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Pr="003758F7" w:rsidRDefault="00C407C1" w:rsidP="0007758C">
      <w:pPr>
        <w:ind w:left="708" w:firstLine="1"/>
      </w:pPr>
      <w:r w:rsidRPr="003758F7">
        <w:rPr>
          <w:noProof/>
          <w:lang w:eastAsia="es-CO"/>
        </w:rPr>
        <w:drawing>
          <wp:anchor distT="0" distB="0" distL="114300" distR="114300" simplePos="0" relativeHeight="251659264" behindDoc="1" locked="0" layoutInCell="1" allowOverlap="1" wp14:anchorId="6A55977C" wp14:editId="014628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758F7" w:rsidRDefault="00C407C1" w:rsidP="005653C0">
      <w:pPr>
        <w:jc w:val="right"/>
        <w:rPr>
          <w:rFonts w:ascii="Calibri" w:hAnsi="Calibri"/>
          <w:b/>
          <w:bCs/>
          <w:color w:val="000000" w:themeColor="text1"/>
          <w:kern w:val="0"/>
          <w14:ligatures w14:val="none"/>
        </w:rPr>
      </w:pPr>
    </w:p>
    <w:p w14:paraId="37B855DA" w14:textId="77777777" w:rsidR="00C407C1" w:rsidRPr="003758F7" w:rsidRDefault="00C407C1" w:rsidP="00C407C1">
      <w:pPr>
        <w:rPr>
          <w:rFonts w:ascii="Calibri" w:hAnsi="Calibri"/>
          <w:b/>
          <w:bCs/>
          <w:color w:val="000000" w:themeColor="text1"/>
          <w:kern w:val="0"/>
          <w14:ligatures w14:val="none"/>
        </w:rPr>
      </w:pPr>
    </w:p>
    <w:p w14:paraId="7B13D87E" w14:textId="77777777" w:rsidR="00C407C1" w:rsidRPr="003758F7" w:rsidRDefault="00C407C1" w:rsidP="00C407C1">
      <w:pPr>
        <w:rPr>
          <w:rFonts w:ascii="Calibri" w:hAnsi="Calibri"/>
          <w:b/>
          <w:bCs/>
          <w:color w:val="000000" w:themeColor="text1"/>
          <w:kern w:val="0"/>
          <w14:ligatures w14:val="none"/>
        </w:rPr>
      </w:pPr>
    </w:p>
    <w:p w14:paraId="235ED061" w14:textId="31DDC3A4" w:rsidR="00C407C1" w:rsidRPr="003758F7" w:rsidRDefault="001A6D42" w:rsidP="00C407C1">
      <w:pPr>
        <w:rPr>
          <w:rFonts w:ascii="Calibri" w:hAnsi="Calibri"/>
          <w:b/>
          <w:bCs/>
          <w:color w:val="000000" w:themeColor="text1"/>
          <w:kern w:val="0"/>
          <w14:ligatures w14:val="none"/>
        </w:rPr>
      </w:pPr>
      <w:r w:rsidRPr="003758F7">
        <w:rPr>
          <w:noProof/>
          <w:lang w:eastAsia="es-CO"/>
        </w:rPr>
        <mc:AlternateContent>
          <mc:Choice Requires="wps">
            <w:drawing>
              <wp:anchor distT="0" distB="0" distL="114300" distR="114300" simplePos="0" relativeHeight="251661312" behindDoc="1" locked="0" layoutInCell="1" allowOverlap="1" wp14:anchorId="0853532D" wp14:editId="2A363711">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80FA4" id="Rectángulo 3" o:spid="_x0000_s1026"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75987E1" w:rsidR="00C407C1" w:rsidRPr="003758F7" w:rsidRDefault="00C407C1" w:rsidP="00C407C1">
      <w:pPr>
        <w:rPr>
          <w:rFonts w:ascii="Calibri" w:hAnsi="Calibri"/>
          <w:b/>
          <w:bCs/>
          <w:color w:val="000000" w:themeColor="text1"/>
          <w:kern w:val="0"/>
          <w14:ligatures w14:val="none"/>
        </w:rPr>
      </w:pPr>
    </w:p>
    <w:p w14:paraId="318F596D" w14:textId="30BE7DA2" w:rsidR="00C407C1" w:rsidRPr="003758F7" w:rsidRDefault="004336B6" w:rsidP="00C407C1">
      <w:pPr>
        <w:rPr>
          <w:rFonts w:ascii="Calibri" w:hAnsi="Calibri"/>
          <w:b/>
          <w:bCs/>
          <w:color w:val="000000" w:themeColor="text1"/>
          <w:kern w:val="0"/>
          <w14:ligatures w14:val="none"/>
        </w:rPr>
      </w:pPr>
      <w:r w:rsidRPr="003758F7">
        <w:rPr>
          <w:noProof/>
          <w:lang w:eastAsia="es-CO"/>
        </w:rPr>
        <mc:AlternateContent>
          <mc:Choice Requires="wps">
            <w:drawing>
              <wp:anchor distT="45720" distB="45720" distL="114300" distR="114300" simplePos="0" relativeHeight="251663360" behindDoc="0" locked="0" layoutInCell="1" allowOverlap="1" wp14:anchorId="2E2DABF6" wp14:editId="3A910827">
                <wp:simplePos x="0" y="0"/>
                <wp:positionH relativeFrom="column">
                  <wp:posOffset>-253365</wp:posOffset>
                </wp:positionH>
                <wp:positionV relativeFrom="paragraph">
                  <wp:posOffset>205105</wp:posOffset>
                </wp:positionV>
                <wp:extent cx="6972300" cy="12763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1276350"/>
                        </a:xfrm>
                        <a:prstGeom prst="rect">
                          <a:avLst/>
                        </a:prstGeom>
                        <a:noFill/>
                        <a:ln>
                          <a:noFill/>
                        </a:ln>
                        <a:effectLst/>
                      </wps:spPr>
                      <wps:txbx>
                        <w:txbxContent>
                          <w:p w14:paraId="13999F63" w14:textId="010E8AB4" w:rsidR="00005140" w:rsidRPr="003758F7" w:rsidRDefault="00DA71CF" w:rsidP="007F2B44">
                            <w:pPr>
                              <w:pStyle w:val="TituloPortada"/>
                              <w:ind w:firstLine="0"/>
                              <w:rPr>
                                <w:lang w:val="es-CO"/>
                              </w:rPr>
                            </w:pPr>
                            <w:r w:rsidRPr="00DA71CF">
                              <w:rPr>
                                <w:lang w:val="es-ES"/>
                              </w:rPr>
                              <w:t>Calibración de válvulas, propulsores, nuevos sistemas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95pt;margin-top:16.15pt;width:549pt;height:10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" filled="f" stroked="f">
                <v:textbox>
                  <w:txbxContent>
                    <w:p w14:paraId="13999F63" w14:textId="010E8AB4" w:rsidR="00005140" w:rsidRPr="003758F7" w:rsidRDefault="00DA71CF" w:rsidP="007F2B44">
                      <w:pPr>
                        <w:pStyle w:val="TituloPortada"/>
                        <w:ind w:firstLine="0"/>
                        <w:rPr>
                          <w:lang w:val="es-CO"/>
                        </w:rPr>
                      </w:pPr>
                      <w:r w:rsidRPr="00DA71CF">
                        <w:rPr>
                          <w:lang w:val="es-ES"/>
                        </w:rPr>
                        <w:t>Calibración de válvulas, propulsores, nuevos sistemas</w:t>
                      </w:r>
                    </w:p>
                  </w:txbxContent>
                </v:textbox>
              </v:shape>
            </w:pict>
          </mc:Fallback>
        </mc:AlternateContent>
      </w:r>
    </w:p>
    <w:p w14:paraId="6EE52F01" w14:textId="5D0F52E9" w:rsidR="00C407C1" w:rsidRPr="003758F7" w:rsidRDefault="00C407C1" w:rsidP="00C407C1">
      <w:pPr>
        <w:rPr>
          <w:rFonts w:ascii="Calibri" w:hAnsi="Calibri"/>
          <w:b/>
          <w:bCs/>
          <w:color w:val="000000" w:themeColor="text1"/>
          <w:kern w:val="0"/>
          <w14:ligatures w14:val="none"/>
        </w:rPr>
      </w:pPr>
    </w:p>
    <w:p w14:paraId="3677C0C6" w14:textId="77777777" w:rsidR="00C407C1" w:rsidRPr="003758F7" w:rsidRDefault="00C407C1" w:rsidP="00C407C1">
      <w:pPr>
        <w:rPr>
          <w:rFonts w:ascii="Calibri" w:hAnsi="Calibri"/>
          <w:b/>
          <w:bCs/>
          <w:color w:val="000000" w:themeColor="text1"/>
          <w:kern w:val="0"/>
          <w14:ligatures w14:val="none"/>
        </w:rPr>
      </w:pPr>
    </w:p>
    <w:p w14:paraId="36A78229" w14:textId="77777777" w:rsidR="00C407C1" w:rsidRPr="003758F7" w:rsidRDefault="00C407C1" w:rsidP="00C407C1">
      <w:pPr>
        <w:rPr>
          <w:rFonts w:ascii="Calibri" w:hAnsi="Calibri"/>
          <w:b/>
          <w:bCs/>
          <w:color w:val="000000" w:themeColor="text1"/>
          <w:kern w:val="0"/>
          <w14:ligatures w14:val="none"/>
        </w:rPr>
      </w:pPr>
    </w:p>
    <w:p w14:paraId="54E939FA" w14:textId="77777777" w:rsidR="00C407C1" w:rsidRPr="003758F7" w:rsidRDefault="00C407C1" w:rsidP="00C407C1">
      <w:pPr>
        <w:rPr>
          <w:rFonts w:ascii="Calibri" w:hAnsi="Calibri"/>
          <w:b/>
          <w:bCs/>
          <w:color w:val="000000" w:themeColor="text1"/>
          <w:kern w:val="0"/>
          <w14:ligatures w14:val="none"/>
        </w:rPr>
      </w:pPr>
    </w:p>
    <w:p w14:paraId="022A64F3" w14:textId="77777777" w:rsidR="001A6D42" w:rsidRPr="003758F7" w:rsidRDefault="001A6D42" w:rsidP="00C407C1">
      <w:pPr>
        <w:rPr>
          <w:rFonts w:ascii="Calibri" w:hAnsi="Calibri"/>
          <w:b/>
          <w:bCs/>
          <w:color w:val="000000" w:themeColor="text1"/>
          <w:kern w:val="0"/>
          <w14:ligatures w14:val="none"/>
        </w:rPr>
      </w:pPr>
    </w:p>
    <w:p w14:paraId="7819A49C" w14:textId="169F8E7F" w:rsidR="00C407C1" w:rsidRPr="003758F7" w:rsidRDefault="00C407C1" w:rsidP="00C407C1">
      <w:pPr>
        <w:rPr>
          <w:rFonts w:ascii="Calibri" w:hAnsi="Calibri"/>
          <w:b/>
          <w:bCs/>
          <w:color w:val="000000" w:themeColor="text1"/>
          <w:kern w:val="0"/>
          <w14:ligatures w14:val="none"/>
        </w:rPr>
      </w:pPr>
      <w:r w:rsidRPr="003758F7">
        <w:rPr>
          <w:rFonts w:ascii="Calibri" w:hAnsi="Calibri"/>
          <w:b/>
          <w:bCs/>
          <w:color w:val="000000" w:themeColor="text1"/>
          <w:kern w:val="0"/>
          <w14:ligatures w14:val="none"/>
        </w:rPr>
        <w:t>Breve descripción:</w:t>
      </w:r>
    </w:p>
    <w:p w14:paraId="680D6B72" w14:textId="023EEFE7" w:rsidR="000F49F4" w:rsidRPr="003758F7" w:rsidRDefault="00DA71CF" w:rsidP="003A3FB7">
      <w:pPr>
        <w:pBdr>
          <w:bottom w:val="single" w:sz="12" w:space="1" w:color="auto"/>
        </w:pBdr>
        <w:rPr>
          <w:rFonts w:ascii="Calibri" w:hAnsi="Calibri"/>
          <w:color w:val="000000" w:themeColor="text1"/>
          <w:kern w:val="0"/>
          <w14:ligatures w14:val="none"/>
        </w:rPr>
      </w:pPr>
      <w:r w:rsidRPr="00DA71CF">
        <w:rPr>
          <w:rFonts w:ascii="Calibri" w:hAnsi="Calibri"/>
          <w:color w:val="000000" w:themeColor="text1"/>
          <w:kern w:val="0"/>
          <w14:ligatures w14:val="none"/>
        </w:rPr>
        <w:t>El componente formativo describe el funcionamiento de los componentes del motor de combustión interna, enfocándose en la calibración de válvulas y el uso de propulsores hidráulicos. Explica los sistemas de regulación del eje de levas, que optimizan el rendimiento del motor. También aborda innovaciones como el comando electrónico de válvulas para mejorar eficiencia y potencia.</w:t>
      </w:r>
    </w:p>
    <w:p w14:paraId="676EB408" w14:textId="6FE943FE" w:rsidR="00C407C1" w:rsidRPr="003758F7" w:rsidRDefault="00004F1E" w:rsidP="00C407C1">
      <w:pPr>
        <w:jc w:val="center"/>
      </w:pPr>
      <w:r>
        <w:rPr>
          <w:rFonts w:ascii="Calibri" w:hAnsi="Calibri"/>
          <w:b/>
          <w:bCs/>
          <w:color w:val="000000" w:themeColor="text1"/>
          <w:kern w:val="0"/>
          <w14:ligatures w14:val="none"/>
        </w:rPr>
        <w:t>Marzo</w:t>
      </w:r>
      <w:r w:rsidR="00C407C1" w:rsidRPr="003758F7">
        <w:rPr>
          <w:rFonts w:ascii="Calibri" w:hAnsi="Calibri"/>
          <w:b/>
          <w:bCs/>
          <w:color w:val="000000" w:themeColor="text1"/>
          <w:kern w:val="0"/>
          <w14:ligatures w14:val="none"/>
        </w:rPr>
        <w:t xml:space="preserve"> 202</w:t>
      </w:r>
      <w:r w:rsidR="00924D00">
        <w:rPr>
          <w:rFonts w:ascii="Calibri" w:hAnsi="Calibri"/>
          <w:b/>
          <w:bCs/>
          <w:color w:val="000000" w:themeColor="text1"/>
          <w:kern w:val="0"/>
          <w14:ligatures w14:val="none"/>
        </w:rPr>
        <w:t>5</w:t>
      </w:r>
      <w:r w:rsidR="00C407C1" w:rsidRPr="003758F7">
        <w:br w:type="page"/>
      </w:r>
    </w:p>
    <w:sdt>
      <w:sdtPr>
        <w:rPr>
          <w:rFonts w:asciiTheme="minorHAnsi" w:eastAsiaTheme="minorHAnsi" w:hAnsiTheme="minorHAnsi" w:cstheme="minorBidi"/>
          <w:b w:val="0"/>
          <w:color w:val="auto"/>
          <w:kern w:val="2"/>
          <w:sz w:val="28"/>
          <w:szCs w:val="22"/>
          <w:lang w:eastAsia="en-US"/>
          <w14:ligatures w14:val="standardContextual"/>
        </w:rPr>
        <w:id w:val="-1852639233"/>
        <w:docPartObj>
          <w:docPartGallery w:val="Table of Contents"/>
          <w:docPartUnique/>
        </w:docPartObj>
      </w:sdtPr>
      <w:sdtEndPr>
        <w:rPr>
          <w:bCs/>
        </w:rPr>
      </w:sdtEndPr>
      <w:sdtContent>
        <w:p w14:paraId="7543896F" w14:textId="5D7961F2" w:rsidR="000434FA" w:rsidRPr="003758F7" w:rsidRDefault="00EC0858" w:rsidP="00004F1E">
          <w:pPr>
            <w:pStyle w:val="TtuloTDC"/>
          </w:pPr>
          <w:r w:rsidRPr="003758F7">
            <w:t>Tabla de c</w:t>
          </w:r>
          <w:r w:rsidR="000434FA" w:rsidRPr="003758F7">
            <w:t>ontenido</w:t>
          </w:r>
        </w:p>
        <w:p w14:paraId="70DDF358" w14:textId="3F4BDE1B" w:rsidR="00461A6B" w:rsidRDefault="00436C80">
          <w:pPr>
            <w:pStyle w:val="TDC1"/>
            <w:tabs>
              <w:tab w:val="right" w:leader="dot" w:pos="9962"/>
            </w:tabs>
            <w:rPr>
              <w:rFonts w:eastAsiaTheme="minorEastAsia"/>
              <w:noProof/>
              <w:sz w:val="24"/>
              <w:szCs w:val="24"/>
              <w:lang w:eastAsia="es-CO"/>
            </w:rPr>
          </w:pPr>
          <w:r w:rsidRPr="003758F7">
            <w:fldChar w:fldCharType="begin"/>
          </w:r>
          <w:r w:rsidRPr="003758F7">
            <w:instrText xml:space="preserve"> TOC \o "1-2" \h \z \u </w:instrText>
          </w:r>
          <w:r w:rsidRPr="003758F7">
            <w:fldChar w:fldCharType="separate"/>
          </w:r>
          <w:hyperlink w:anchor="_Toc196563089" w:history="1">
            <w:r w:rsidR="00461A6B" w:rsidRPr="00F11154">
              <w:rPr>
                <w:rStyle w:val="Hipervnculo"/>
                <w:noProof/>
              </w:rPr>
              <w:t>Introducción</w:t>
            </w:r>
            <w:r w:rsidR="00461A6B">
              <w:rPr>
                <w:noProof/>
                <w:webHidden/>
              </w:rPr>
              <w:tab/>
            </w:r>
            <w:r w:rsidR="00461A6B">
              <w:rPr>
                <w:noProof/>
                <w:webHidden/>
              </w:rPr>
              <w:fldChar w:fldCharType="begin"/>
            </w:r>
            <w:r w:rsidR="00461A6B">
              <w:rPr>
                <w:noProof/>
                <w:webHidden/>
              </w:rPr>
              <w:instrText xml:space="preserve"> PAGEREF _Toc196563089 \h </w:instrText>
            </w:r>
            <w:r w:rsidR="00461A6B">
              <w:rPr>
                <w:noProof/>
                <w:webHidden/>
              </w:rPr>
            </w:r>
            <w:r w:rsidR="00461A6B">
              <w:rPr>
                <w:noProof/>
                <w:webHidden/>
              </w:rPr>
              <w:fldChar w:fldCharType="separate"/>
            </w:r>
            <w:r w:rsidR="00985927">
              <w:rPr>
                <w:noProof/>
                <w:webHidden/>
              </w:rPr>
              <w:t>1</w:t>
            </w:r>
            <w:r w:rsidR="00461A6B">
              <w:rPr>
                <w:noProof/>
                <w:webHidden/>
              </w:rPr>
              <w:fldChar w:fldCharType="end"/>
            </w:r>
          </w:hyperlink>
        </w:p>
        <w:p w14:paraId="0DCD6651" w14:textId="5DA36DE4" w:rsidR="00461A6B" w:rsidRDefault="00461A6B">
          <w:pPr>
            <w:pStyle w:val="TDC1"/>
            <w:tabs>
              <w:tab w:val="left" w:pos="1200"/>
              <w:tab w:val="right" w:leader="dot" w:pos="9962"/>
            </w:tabs>
            <w:rPr>
              <w:rFonts w:eastAsiaTheme="minorEastAsia"/>
              <w:noProof/>
              <w:sz w:val="24"/>
              <w:szCs w:val="24"/>
              <w:lang w:eastAsia="es-CO"/>
            </w:rPr>
          </w:pPr>
          <w:hyperlink w:anchor="_Toc196563090" w:history="1">
            <w:r w:rsidRPr="00F11154">
              <w:rPr>
                <w:rStyle w:val="Hipervnculo"/>
                <w:noProof/>
              </w:rPr>
              <w:t>1.</w:t>
            </w:r>
            <w:r>
              <w:rPr>
                <w:rFonts w:eastAsiaTheme="minorEastAsia"/>
                <w:noProof/>
                <w:sz w:val="24"/>
                <w:szCs w:val="24"/>
                <w:lang w:eastAsia="es-CO"/>
              </w:rPr>
              <w:tab/>
            </w:r>
            <w:r w:rsidRPr="00F11154">
              <w:rPr>
                <w:rStyle w:val="Hipervnculo"/>
                <w:noProof/>
              </w:rPr>
              <w:t>Calibración de válvulas</w:t>
            </w:r>
            <w:r>
              <w:rPr>
                <w:noProof/>
                <w:webHidden/>
              </w:rPr>
              <w:tab/>
            </w:r>
            <w:r>
              <w:rPr>
                <w:noProof/>
                <w:webHidden/>
              </w:rPr>
              <w:fldChar w:fldCharType="begin"/>
            </w:r>
            <w:r>
              <w:rPr>
                <w:noProof/>
                <w:webHidden/>
              </w:rPr>
              <w:instrText xml:space="preserve"> PAGEREF _Toc196563090 \h </w:instrText>
            </w:r>
            <w:r>
              <w:rPr>
                <w:noProof/>
                <w:webHidden/>
              </w:rPr>
            </w:r>
            <w:r>
              <w:rPr>
                <w:noProof/>
                <w:webHidden/>
              </w:rPr>
              <w:fldChar w:fldCharType="separate"/>
            </w:r>
            <w:r w:rsidR="00985927">
              <w:rPr>
                <w:noProof/>
                <w:webHidden/>
              </w:rPr>
              <w:t>2</w:t>
            </w:r>
            <w:r>
              <w:rPr>
                <w:noProof/>
                <w:webHidden/>
              </w:rPr>
              <w:fldChar w:fldCharType="end"/>
            </w:r>
          </w:hyperlink>
        </w:p>
        <w:p w14:paraId="1BDAE1E8" w14:textId="76547283" w:rsidR="00461A6B" w:rsidRDefault="00461A6B">
          <w:pPr>
            <w:pStyle w:val="TDC2"/>
            <w:tabs>
              <w:tab w:val="left" w:pos="1680"/>
              <w:tab w:val="right" w:leader="dot" w:pos="9962"/>
            </w:tabs>
            <w:rPr>
              <w:rFonts w:eastAsiaTheme="minorEastAsia"/>
              <w:noProof/>
              <w:sz w:val="24"/>
              <w:szCs w:val="24"/>
              <w:lang w:eastAsia="es-CO"/>
            </w:rPr>
          </w:pPr>
          <w:hyperlink w:anchor="_Toc196563091" w:history="1">
            <w:r w:rsidRPr="00F11154">
              <w:rPr>
                <w:rStyle w:val="Hipervnculo"/>
                <w:noProof/>
              </w:rPr>
              <w:t>1.1.</w:t>
            </w:r>
            <w:r>
              <w:rPr>
                <w:rFonts w:eastAsiaTheme="minorEastAsia"/>
                <w:noProof/>
                <w:sz w:val="24"/>
                <w:szCs w:val="24"/>
                <w:lang w:eastAsia="es-CO"/>
              </w:rPr>
              <w:tab/>
            </w:r>
            <w:r w:rsidRPr="00F11154">
              <w:rPr>
                <w:rStyle w:val="Hipervnculo"/>
                <w:noProof/>
              </w:rPr>
              <w:t>Calibración de válvulas con pastilla calibrada</w:t>
            </w:r>
            <w:r>
              <w:rPr>
                <w:noProof/>
                <w:webHidden/>
              </w:rPr>
              <w:tab/>
            </w:r>
            <w:r>
              <w:rPr>
                <w:noProof/>
                <w:webHidden/>
              </w:rPr>
              <w:fldChar w:fldCharType="begin"/>
            </w:r>
            <w:r>
              <w:rPr>
                <w:noProof/>
                <w:webHidden/>
              </w:rPr>
              <w:instrText xml:space="preserve"> PAGEREF _Toc196563091 \h </w:instrText>
            </w:r>
            <w:r>
              <w:rPr>
                <w:noProof/>
                <w:webHidden/>
              </w:rPr>
            </w:r>
            <w:r>
              <w:rPr>
                <w:noProof/>
                <w:webHidden/>
              </w:rPr>
              <w:fldChar w:fldCharType="separate"/>
            </w:r>
            <w:r w:rsidR="00985927">
              <w:rPr>
                <w:noProof/>
                <w:webHidden/>
              </w:rPr>
              <w:t>2</w:t>
            </w:r>
            <w:r>
              <w:rPr>
                <w:noProof/>
                <w:webHidden/>
              </w:rPr>
              <w:fldChar w:fldCharType="end"/>
            </w:r>
          </w:hyperlink>
        </w:p>
        <w:p w14:paraId="371948C4" w14:textId="1D09F4FF" w:rsidR="00461A6B" w:rsidRDefault="00461A6B">
          <w:pPr>
            <w:pStyle w:val="TDC2"/>
            <w:tabs>
              <w:tab w:val="left" w:pos="1680"/>
              <w:tab w:val="right" w:leader="dot" w:pos="9962"/>
            </w:tabs>
            <w:rPr>
              <w:rFonts w:eastAsiaTheme="minorEastAsia"/>
              <w:noProof/>
              <w:sz w:val="24"/>
              <w:szCs w:val="24"/>
              <w:lang w:eastAsia="es-CO"/>
            </w:rPr>
          </w:pPr>
          <w:hyperlink w:anchor="_Toc196563092" w:history="1">
            <w:r w:rsidRPr="00F11154">
              <w:rPr>
                <w:rStyle w:val="Hipervnculo"/>
                <w:noProof/>
              </w:rPr>
              <w:t>1.2.</w:t>
            </w:r>
            <w:r>
              <w:rPr>
                <w:rFonts w:eastAsiaTheme="minorEastAsia"/>
                <w:noProof/>
                <w:sz w:val="24"/>
                <w:szCs w:val="24"/>
                <w:lang w:eastAsia="es-CO"/>
              </w:rPr>
              <w:tab/>
            </w:r>
            <w:r w:rsidRPr="00F11154">
              <w:rPr>
                <w:rStyle w:val="Hipervnculo"/>
                <w:noProof/>
              </w:rPr>
              <w:t>Calibración de válvulas con tornillo cónico en propulsor</w:t>
            </w:r>
            <w:r>
              <w:rPr>
                <w:noProof/>
                <w:webHidden/>
              </w:rPr>
              <w:tab/>
            </w:r>
            <w:r>
              <w:rPr>
                <w:noProof/>
                <w:webHidden/>
              </w:rPr>
              <w:fldChar w:fldCharType="begin"/>
            </w:r>
            <w:r>
              <w:rPr>
                <w:noProof/>
                <w:webHidden/>
              </w:rPr>
              <w:instrText xml:space="preserve"> PAGEREF _Toc196563092 \h </w:instrText>
            </w:r>
            <w:r>
              <w:rPr>
                <w:noProof/>
                <w:webHidden/>
              </w:rPr>
            </w:r>
            <w:r>
              <w:rPr>
                <w:noProof/>
                <w:webHidden/>
              </w:rPr>
              <w:fldChar w:fldCharType="separate"/>
            </w:r>
            <w:r w:rsidR="00985927">
              <w:rPr>
                <w:noProof/>
                <w:webHidden/>
              </w:rPr>
              <w:t>3</w:t>
            </w:r>
            <w:r>
              <w:rPr>
                <w:noProof/>
                <w:webHidden/>
              </w:rPr>
              <w:fldChar w:fldCharType="end"/>
            </w:r>
          </w:hyperlink>
        </w:p>
        <w:p w14:paraId="6009459E" w14:textId="3CE7A437" w:rsidR="00461A6B" w:rsidRDefault="00461A6B">
          <w:pPr>
            <w:pStyle w:val="TDC2"/>
            <w:tabs>
              <w:tab w:val="left" w:pos="1680"/>
              <w:tab w:val="right" w:leader="dot" w:pos="9962"/>
            </w:tabs>
            <w:rPr>
              <w:rFonts w:eastAsiaTheme="minorEastAsia"/>
              <w:noProof/>
              <w:sz w:val="24"/>
              <w:szCs w:val="24"/>
              <w:lang w:eastAsia="es-CO"/>
            </w:rPr>
          </w:pPr>
          <w:hyperlink w:anchor="_Toc196563093" w:history="1">
            <w:r w:rsidRPr="00F11154">
              <w:rPr>
                <w:rStyle w:val="Hipervnculo"/>
                <w:noProof/>
              </w:rPr>
              <w:t>1.3.</w:t>
            </w:r>
            <w:r>
              <w:rPr>
                <w:rFonts w:eastAsiaTheme="minorEastAsia"/>
                <w:noProof/>
                <w:sz w:val="24"/>
                <w:szCs w:val="24"/>
                <w:lang w:eastAsia="es-CO"/>
              </w:rPr>
              <w:tab/>
            </w:r>
            <w:r w:rsidRPr="00F11154">
              <w:rPr>
                <w:rStyle w:val="Hipervnculo"/>
                <w:noProof/>
              </w:rPr>
              <w:t>Calibración válvulas con pastillas sobre vástago</w:t>
            </w:r>
            <w:r>
              <w:rPr>
                <w:noProof/>
                <w:webHidden/>
              </w:rPr>
              <w:tab/>
            </w:r>
            <w:r>
              <w:rPr>
                <w:noProof/>
                <w:webHidden/>
              </w:rPr>
              <w:fldChar w:fldCharType="begin"/>
            </w:r>
            <w:r>
              <w:rPr>
                <w:noProof/>
                <w:webHidden/>
              </w:rPr>
              <w:instrText xml:space="preserve"> PAGEREF _Toc196563093 \h </w:instrText>
            </w:r>
            <w:r>
              <w:rPr>
                <w:noProof/>
                <w:webHidden/>
              </w:rPr>
            </w:r>
            <w:r>
              <w:rPr>
                <w:noProof/>
                <w:webHidden/>
              </w:rPr>
              <w:fldChar w:fldCharType="separate"/>
            </w:r>
            <w:r w:rsidR="00985927">
              <w:rPr>
                <w:noProof/>
                <w:webHidden/>
              </w:rPr>
              <w:t>4</w:t>
            </w:r>
            <w:r>
              <w:rPr>
                <w:noProof/>
                <w:webHidden/>
              </w:rPr>
              <w:fldChar w:fldCharType="end"/>
            </w:r>
          </w:hyperlink>
        </w:p>
        <w:p w14:paraId="5EC0A400" w14:textId="4707F3E1" w:rsidR="00461A6B" w:rsidRDefault="00461A6B">
          <w:pPr>
            <w:pStyle w:val="TDC1"/>
            <w:tabs>
              <w:tab w:val="left" w:pos="1200"/>
              <w:tab w:val="right" w:leader="dot" w:pos="9962"/>
            </w:tabs>
            <w:rPr>
              <w:rFonts w:eastAsiaTheme="minorEastAsia"/>
              <w:noProof/>
              <w:sz w:val="24"/>
              <w:szCs w:val="24"/>
              <w:lang w:eastAsia="es-CO"/>
            </w:rPr>
          </w:pPr>
          <w:hyperlink w:anchor="_Toc196563094" w:history="1">
            <w:r w:rsidRPr="00F11154">
              <w:rPr>
                <w:rStyle w:val="Hipervnculo"/>
                <w:noProof/>
              </w:rPr>
              <w:t>2.</w:t>
            </w:r>
            <w:r>
              <w:rPr>
                <w:rFonts w:eastAsiaTheme="minorEastAsia"/>
                <w:noProof/>
                <w:sz w:val="24"/>
                <w:szCs w:val="24"/>
                <w:lang w:eastAsia="es-CO"/>
              </w:rPr>
              <w:tab/>
            </w:r>
            <w:r w:rsidRPr="00F11154">
              <w:rPr>
                <w:rStyle w:val="Hipervnculo"/>
                <w:noProof/>
              </w:rPr>
              <w:t>Propulsores hidráulicos</w:t>
            </w:r>
            <w:r>
              <w:rPr>
                <w:noProof/>
                <w:webHidden/>
              </w:rPr>
              <w:tab/>
            </w:r>
            <w:r>
              <w:rPr>
                <w:noProof/>
                <w:webHidden/>
              </w:rPr>
              <w:fldChar w:fldCharType="begin"/>
            </w:r>
            <w:r>
              <w:rPr>
                <w:noProof/>
                <w:webHidden/>
              </w:rPr>
              <w:instrText xml:space="preserve"> PAGEREF _Toc196563094 \h </w:instrText>
            </w:r>
            <w:r>
              <w:rPr>
                <w:noProof/>
                <w:webHidden/>
              </w:rPr>
            </w:r>
            <w:r>
              <w:rPr>
                <w:noProof/>
                <w:webHidden/>
              </w:rPr>
              <w:fldChar w:fldCharType="separate"/>
            </w:r>
            <w:r w:rsidR="00985927">
              <w:rPr>
                <w:noProof/>
                <w:webHidden/>
              </w:rPr>
              <w:t>6</w:t>
            </w:r>
            <w:r>
              <w:rPr>
                <w:noProof/>
                <w:webHidden/>
              </w:rPr>
              <w:fldChar w:fldCharType="end"/>
            </w:r>
          </w:hyperlink>
        </w:p>
        <w:p w14:paraId="1F607988" w14:textId="57F8B7C0" w:rsidR="00461A6B" w:rsidRDefault="00461A6B">
          <w:pPr>
            <w:pStyle w:val="TDC2"/>
            <w:tabs>
              <w:tab w:val="left" w:pos="1680"/>
              <w:tab w:val="right" w:leader="dot" w:pos="9962"/>
            </w:tabs>
            <w:rPr>
              <w:rFonts w:eastAsiaTheme="minorEastAsia"/>
              <w:noProof/>
              <w:sz w:val="24"/>
              <w:szCs w:val="24"/>
              <w:lang w:eastAsia="es-CO"/>
            </w:rPr>
          </w:pPr>
          <w:hyperlink w:anchor="_Toc196563095" w:history="1">
            <w:r w:rsidRPr="00F11154">
              <w:rPr>
                <w:rStyle w:val="Hipervnculo"/>
                <w:noProof/>
              </w:rPr>
              <w:t>2.1.</w:t>
            </w:r>
            <w:r>
              <w:rPr>
                <w:rFonts w:eastAsiaTheme="minorEastAsia"/>
                <w:noProof/>
                <w:sz w:val="24"/>
                <w:szCs w:val="24"/>
                <w:lang w:eastAsia="es-CO"/>
              </w:rPr>
              <w:tab/>
            </w:r>
            <w:r w:rsidRPr="00F11154">
              <w:rPr>
                <w:rStyle w:val="Hipervnculo"/>
                <w:noProof/>
              </w:rPr>
              <w:t>Diseño del propulsor hidráulico</w:t>
            </w:r>
            <w:r>
              <w:rPr>
                <w:noProof/>
                <w:webHidden/>
              </w:rPr>
              <w:tab/>
            </w:r>
            <w:r>
              <w:rPr>
                <w:noProof/>
                <w:webHidden/>
              </w:rPr>
              <w:fldChar w:fldCharType="begin"/>
            </w:r>
            <w:r>
              <w:rPr>
                <w:noProof/>
                <w:webHidden/>
              </w:rPr>
              <w:instrText xml:space="preserve"> PAGEREF _Toc196563095 \h </w:instrText>
            </w:r>
            <w:r>
              <w:rPr>
                <w:noProof/>
                <w:webHidden/>
              </w:rPr>
            </w:r>
            <w:r>
              <w:rPr>
                <w:noProof/>
                <w:webHidden/>
              </w:rPr>
              <w:fldChar w:fldCharType="separate"/>
            </w:r>
            <w:r w:rsidR="00985927">
              <w:rPr>
                <w:noProof/>
                <w:webHidden/>
              </w:rPr>
              <w:t>7</w:t>
            </w:r>
            <w:r>
              <w:rPr>
                <w:noProof/>
                <w:webHidden/>
              </w:rPr>
              <w:fldChar w:fldCharType="end"/>
            </w:r>
          </w:hyperlink>
        </w:p>
        <w:p w14:paraId="53230E9A" w14:textId="6518D82B" w:rsidR="00461A6B" w:rsidRDefault="00461A6B">
          <w:pPr>
            <w:pStyle w:val="TDC2"/>
            <w:tabs>
              <w:tab w:val="left" w:pos="1680"/>
              <w:tab w:val="right" w:leader="dot" w:pos="9962"/>
            </w:tabs>
            <w:rPr>
              <w:rFonts w:eastAsiaTheme="minorEastAsia"/>
              <w:noProof/>
              <w:sz w:val="24"/>
              <w:szCs w:val="24"/>
              <w:lang w:eastAsia="es-CO"/>
            </w:rPr>
          </w:pPr>
          <w:hyperlink w:anchor="_Toc196563096" w:history="1">
            <w:r w:rsidRPr="00F11154">
              <w:rPr>
                <w:rStyle w:val="Hipervnculo"/>
                <w:noProof/>
              </w:rPr>
              <w:t>2.2.</w:t>
            </w:r>
            <w:r>
              <w:rPr>
                <w:rFonts w:eastAsiaTheme="minorEastAsia"/>
                <w:noProof/>
                <w:sz w:val="24"/>
                <w:szCs w:val="24"/>
                <w:lang w:eastAsia="es-CO"/>
              </w:rPr>
              <w:tab/>
            </w:r>
            <w:r w:rsidRPr="00F11154">
              <w:rPr>
                <w:rStyle w:val="Hipervnculo"/>
                <w:noProof/>
              </w:rPr>
              <w:t>Trabajo del propulsor hidráulico</w:t>
            </w:r>
            <w:r>
              <w:rPr>
                <w:noProof/>
                <w:webHidden/>
              </w:rPr>
              <w:tab/>
            </w:r>
            <w:r>
              <w:rPr>
                <w:noProof/>
                <w:webHidden/>
              </w:rPr>
              <w:fldChar w:fldCharType="begin"/>
            </w:r>
            <w:r>
              <w:rPr>
                <w:noProof/>
                <w:webHidden/>
              </w:rPr>
              <w:instrText xml:space="preserve"> PAGEREF _Toc196563096 \h </w:instrText>
            </w:r>
            <w:r>
              <w:rPr>
                <w:noProof/>
                <w:webHidden/>
              </w:rPr>
            </w:r>
            <w:r>
              <w:rPr>
                <w:noProof/>
                <w:webHidden/>
              </w:rPr>
              <w:fldChar w:fldCharType="separate"/>
            </w:r>
            <w:r w:rsidR="00985927">
              <w:rPr>
                <w:noProof/>
                <w:webHidden/>
              </w:rPr>
              <w:t>8</w:t>
            </w:r>
            <w:r>
              <w:rPr>
                <w:noProof/>
                <w:webHidden/>
              </w:rPr>
              <w:fldChar w:fldCharType="end"/>
            </w:r>
          </w:hyperlink>
        </w:p>
        <w:p w14:paraId="02F40CA1" w14:textId="2F110DF8" w:rsidR="00461A6B" w:rsidRDefault="00461A6B">
          <w:pPr>
            <w:pStyle w:val="TDC2"/>
            <w:tabs>
              <w:tab w:val="left" w:pos="1680"/>
              <w:tab w:val="right" w:leader="dot" w:pos="9962"/>
            </w:tabs>
            <w:rPr>
              <w:rFonts w:eastAsiaTheme="minorEastAsia"/>
              <w:noProof/>
              <w:sz w:val="24"/>
              <w:szCs w:val="24"/>
              <w:lang w:eastAsia="es-CO"/>
            </w:rPr>
          </w:pPr>
          <w:hyperlink w:anchor="_Toc196563097" w:history="1">
            <w:r w:rsidRPr="00F11154">
              <w:rPr>
                <w:rStyle w:val="Hipervnculo"/>
                <w:noProof/>
              </w:rPr>
              <w:t>2.3.</w:t>
            </w:r>
            <w:r>
              <w:rPr>
                <w:rFonts w:eastAsiaTheme="minorEastAsia"/>
                <w:noProof/>
                <w:sz w:val="24"/>
                <w:szCs w:val="24"/>
                <w:lang w:eastAsia="es-CO"/>
              </w:rPr>
              <w:tab/>
            </w:r>
            <w:r w:rsidRPr="00F11154">
              <w:rPr>
                <w:rStyle w:val="Hipervnculo"/>
                <w:noProof/>
              </w:rPr>
              <w:t>Propulsor hidráulico dentro de balancín</w:t>
            </w:r>
            <w:r>
              <w:rPr>
                <w:noProof/>
                <w:webHidden/>
              </w:rPr>
              <w:tab/>
            </w:r>
            <w:r>
              <w:rPr>
                <w:noProof/>
                <w:webHidden/>
              </w:rPr>
              <w:fldChar w:fldCharType="begin"/>
            </w:r>
            <w:r>
              <w:rPr>
                <w:noProof/>
                <w:webHidden/>
              </w:rPr>
              <w:instrText xml:space="preserve"> PAGEREF _Toc196563097 \h </w:instrText>
            </w:r>
            <w:r>
              <w:rPr>
                <w:noProof/>
                <w:webHidden/>
              </w:rPr>
            </w:r>
            <w:r>
              <w:rPr>
                <w:noProof/>
                <w:webHidden/>
              </w:rPr>
              <w:fldChar w:fldCharType="separate"/>
            </w:r>
            <w:r w:rsidR="00985927">
              <w:rPr>
                <w:noProof/>
                <w:webHidden/>
              </w:rPr>
              <w:t>10</w:t>
            </w:r>
            <w:r>
              <w:rPr>
                <w:noProof/>
                <w:webHidden/>
              </w:rPr>
              <w:fldChar w:fldCharType="end"/>
            </w:r>
          </w:hyperlink>
        </w:p>
        <w:p w14:paraId="6795386E" w14:textId="27036BE9" w:rsidR="00461A6B" w:rsidRDefault="00461A6B">
          <w:pPr>
            <w:pStyle w:val="TDC2"/>
            <w:tabs>
              <w:tab w:val="left" w:pos="1680"/>
              <w:tab w:val="right" w:leader="dot" w:pos="9962"/>
            </w:tabs>
            <w:rPr>
              <w:rFonts w:eastAsiaTheme="minorEastAsia"/>
              <w:noProof/>
              <w:sz w:val="24"/>
              <w:szCs w:val="24"/>
              <w:lang w:eastAsia="es-CO"/>
            </w:rPr>
          </w:pPr>
          <w:hyperlink w:anchor="_Toc196563098" w:history="1">
            <w:r w:rsidRPr="00F11154">
              <w:rPr>
                <w:rStyle w:val="Hipervnculo"/>
                <w:noProof/>
              </w:rPr>
              <w:t>2.4.</w:t>
            </w:r>
            <w:r>
              <w:rPr>
                <w:rFonts w:eastAsiaTheme="minorEastAsia"/>
                <w:noProof/>
                <w:sz w:val="24"/>
                <w:szCs w:val="24"/>
                <w:lang w:eastAsia="es-CO"/>
              </w:rPr>
              <w:tab/>
            </w:r>
            <w:r w:rsidRPr="00F11154">
              <w:rPr>
                <w:rStyle w:val="Hipervnculo"/>
                <w:noProof/>
              </w:rPr>
              <w:t>Propulsor hidráulico dentro del vaso propulsor</w:t>
            </w:r>
            <w:r>
              <w:rPr>
                <w:noProof/>
                <w:webHidden/>
              </w:rPr>
              <w:tab/>
            </w:r>
            <w:r>
              <w:rPr>
                <w:noProof/>
                <w:webHidden/>
              </w:rPr>
              <w:fldChar w:fldCharType="begin"/>
            </w:r>
            <w:r>
              <w:rPr>
                <w:noProof/>
                <w:webHidden/>
              </w:rPr>
              <w:instrText xml:space="preserve"> PAGEREF _Toc196563098 \h </w:instrText>
            </w:r>
            <w:r>
              <w:rPr>
                <w:noProof/>
                <w:webHidden/>
              </w:rPr>
            </w:r>
            <w:r>
              <w:rPr>
                <w:noProof/>
                <w:webHidden/>
              </w:rPr>
              <w:fldChar w:fldCharType="separate"/>
            </w:r>
            <w:r w:rsidR="00985927">
              <w:rPr>
                <w:noProof/>
                <w:webHidden/>
              </w:rPr>
              <w:t>11</w:t>
            </w:r>
            <w:r>
              <w:rPr>
                <w:noProof/>
                <w:webHidden/>
              </w:rPr>
              <w:fldChar w:fldCharType="end"/>
            </w:r>
          </w:hyperlink>
        </w:p>
        <w:p w14:paraId="62A2B9CA" w14:textId="0E53E854" w:rsidR="00461A6B" w:rsidRDefault="00461A6B">
          <w:pPr>
            <w:pStyle w:val="TDC1"/>
            <w:tabs>
              <w:tab w:val="left" w:pos="1200"/>
              <w:tab w:val="right" w:leader="dot" w:pos="9962"/>
            </w:tabs>
            <w:rPr>
              <w:rFonts w:eastAsiaTheme="minorEastAsia"/>
              <w:noProof/>
              <w:sz w:val="24"/>
              <w:szCs w:val="24"/>
              <w:lang w:eastAsia="es-CO"/>
            </w:rPr>
          </w:pPr>
          <w:hyperlink w:anchor="_Toc196563099" w:history="1">
            <w:r w:rsidRPr="00F11154">
              <w:rPr>
                <w:rStyle w:val="Hipervnculo"/>
                <w:noProof/>
              </w:rPr>
              <w:t>3.</w:t>
            </w:r>
            <w:r>
              <w:rPr>
                <w:rFonts w:eastAsiaTheme="minorEastAsia"/>
                <w:noProof/>
                <w:sz w:val="24"/>
                <w:szCs w:val="24"/>
                <w:lang w:eastAsia="es-CO"/>
              </w:rPr>
              <w:tab/>
            </w:r>
            <w:r w:rsidRPr="00F11154">
              <w:rPr>
                <w:rStyle w:val="Hipervnculo"/>
                <w:noProof/>
              </w:rPr>
              <w:t>Sistema de variación del avance en eje de levas de admisión</w:t>
            </w:r>
            <w:r>
              <w:rPr>
                <w:noProof/>
                <w:webHidden/>
              </w:rPr>
              <w:tab/>
            </w:r>
            <w:r>
              <w:rPr>
                <w:noProof/>
                <w:webHidden/>
              </w:rPr>
              <w:fldChar w:fldCharType="begin"/>
            </w:r>
            <w:r>
              <w:rPr>
                <w:noProof/>
                <w:webHidden/>
              </w:rPr>
              <w:instrText xml:space="preserve"> PAGEREF _Toc196563099 \h </w:instrText>
            </w:r>
            <w:r>
              <w:rPr>
                <w:noProof/>
                <w:webHidden/>
              </w:rPr>
            </w:r>
            <w:r>
              <w:rPr>
                <w:noProof/>
                <w:webHidden/>
              </w:rPr>
              <w:fldChar w:fldCharType="separate"/>
            </w:r>
            <w:r w:rsidR="00985927">
              <w:rPr>
                <w:noProof/>
                <w:webHidden/>
              </w:rPr>
              <w:t>13</w:t>
            </w:r>
            <w:r>
              <w:rPr>
                <w:noProof/>
                <w:webHidden/>
              </w:rPr>
              <w:fldChar w:fldCharType="end"/>
            </w:r>
          </w:hyperlink>
        </w:p>
        <w:p w14:paraId="17BE6575" w14:textId="7D369C64" w:rsidR="00461A6B" w:rsidRDefault="00461A6B">
          <w:pPr>
            <w:pStyle w:val="TDC2"/>
            <w:tabs>
              <w:tab w:val="left" w:pos="1680"/>
              <w:tab w:val="right" w:leader="dot" w:pos="9962"/>
            </w:tabs>
            <w:rPr>
              <w:rFonts w:eastAsiaTheme="minorEastAsia"/>
              <w:noProof/>
              <w:sz w:val="24"/>
              <w:szCs w:val="24"/>
              <w:lang w:eastAsia="es-CO"/>
            </w:rPr>
          </w:pPr>
          <w:hyperlink w:anchor="_Toc196563100" w:history="1">
            <w:r w:rsidRPr="00F11154">
              <w:rPr>
                <w:rStyle w:val="Hipervnculo"/>
                <w:noProof/>
                <w:lang w:val="es-419"/>
              </w:rPr>
              <w:t>3.1.</w:t>
            </w:r>
            <w:r>
              <w:rPr>
                <w:rFonts w:eastAsiaTheme="minorEastAsia"/>
                <w:noProof/>
                <w:sz w:val="24"/>
                <w:szCs w:val="24"/>
                <w:lang w:eastAsia="es-CO"/>
              </w:rPr>
              <w:tab/>
            </w:r>
            <w:r w:rsidRPr="00F11154">
              <w:rPr>
                <w:rStyle w:val="Hipervnculo"/>
                <w:noProof/>
                <w:lang w:val="es-419"/>
              </w:rPr>
              <w:t>Sistemas de vanos en eje de levas de admisión</w:t>
            </w:r>
            <w:r>
              <w:rPr>
                <w:noProof/>
                <w:webHidden/>
              </w:rPr>
              <w:tab/>
            </w:r>
            <w:r>
              <w:rPr>
                <w:noProof/>
                <w:webHidden/>
              </w:rPr>
              <w:fldChar w:fldCharType="begin"/>
            </w:r>
            <w:r>
              <w:rPr>
                <w:noProof/>
                <w:webHidden/>
              </w:rPr>
              <w:instrText xml:space="preserve"> PAGEREF _Toc196563100 \h </w:instrText>
            </w:r>
            <w:r>
              <w:rPr>
                <w:noProof/>
                <w:webHidden/>
              </w:rPr>
            </w:r>
            <w:r>
              <w:rPr>
                <w:noProof/>
                <w:webHidden/>
              </w:rPr>
              <w:fldChar w:fldCharType="separate"/>
            </w:r>
            <w:r w:rsidR="00985927">
              <w:rPr>
                <w:noProof/>
                <w:webHidden/>
              </w:rPr>
              <w:t>16</w:t>
            </w:r>
            <w:r>
              <w:rPr>
                <w:noProof/>
                <w:webHidden/>
              </w:rPr>
              <w:fldChar w:fldCharType="end"/>
            </w:r>
          </w:hyperlink>
        </w:p>
        <w:p w14:paraId="7E4702A1" w14:textId="21ABF08D" w:rsidR="00461A6B" w:rsidRDefault="00461A6B">
          <w:pPr>
            <w:pStyle w:val="TDC2"/>
            <w:tabs>
              <w:tab w:val="left" w:pos="1680"/>
              <w:tab w:val="right" w:leader="dot" w:pos="9962"/>
            </w:tabs>
            <w:rPr>
              <w:rFonts w:eastAsiaTheme="minorEastAsia"/>
              <w:noProof/>
              <w:sz w:val="24"/>
              <w:szCs w:val="24"/>
              <w:lang w:eastAsia="es-CO"/>
            </w:rPr>
          </w:pPr>
          <w:hyperlink w:anchor="_Toc196563101" w:history="1">
            <w:r w:rsidRPr="00F11154">
              <w:rPr>
                <w:rStyle w:val="Hipervnculo"/>
                <w:noProof/>
                <w:lang w:val="es-419"/>
              </w:rPr>
              <w:t>3.2.</w:t>
            </w:r>
            <w:r>
              <w:rPr>
                <w:rFonts w:eastAsiaTheme="minorEastAsia"/>
                <w:noProof/>
                <w:sz w:val="24"/>
                <w:szCs w:val="24"/>
                <w:lang w:eastAsia="es-CO"/>
              </w:rPr>
              <w:tab/>
            </w:r>
            <w:r w:rsidRPr="00F11154">
              <w:rPr>
                <w:rStyle w:val="Hipervnculo"/>
                <w:noProof/>
                <w:lang w:val="es-419"/>
              </w:rPr>
              <w:t>Sistema de vanos en ejes de levas de admisión y escape</w:t>
            </w:r>
            <w:r>
              <w:rPr>
                <w:noProof/>
                <w:webHidden/>
              </w:rPr>
              <w:tab/>
            </w:r>
            <w:r>
              <w:rPr>
                <w:noProof/>
                <w:webHidden/>
              </w:rPr>
              <w:fldChar w:fldCharType="begin"/>
            </w:r>
            <w:r>
              <w:rPr>
                <w:noProof/>
                <w:webHidden/>
              </w:rPr>
              <w:instrText xml:space="preserve"> PAGEREF _Toc196563101 \h </w:instrText>
            </w:r>
            <w:r>
              <w:rPr>
                <w:noProof/>
                <w:webHidden/>
              </w:rPr>
            </w:r>
            <w:r>
              <w:rPr>
                <w:noProof/>
                <w:webHidden/>
              </w:rPr>
              <w:fldChar w:fldCharType="separate"/>
            </w:r>
            <w:r w:rsidR="00985927">
              <w:rPr>
                <w:noProof/>
                <w:webHidden/>
              </w:rPr>
              <w:t>17</w:t>
            </w:r>
            <w:r>
              <w:rPr>
                <w:noProof/>
                <w:webHidden/>
              </w:rPr>
              <w:fldChar w:fldCharType="end"/>
            </w:r>
          </w:hyperlink>
        </w:p>
        <w:p w14:paraId="053CE57C" w14:textId="6E2CE0C5" w:rsidR="00461A6B" w:rsidRDefault="00461A6B">
          <w:pPr>
            <w:pStyle w:val="TDC2"/>
            <w:tabs>
              <w:tab w:val="left" w:pos="1680"/>
              <w:tab w:val="right" w:leader="dot" w:pos="9962"/>
            </w:tabs>
            <w:rPr>
              <w:rFonts w:eastAsiaTheme="minorEastAsia"/>
              <w:noProof/>
              <w:sz w:val="24"/>
              <w:szCs w:val="24"/>
              <w:lang w:eastAsia="es-CO"/>
            </w:rPr>
          </w:pPr>
          <w:hyperlink w:anchor="_Toc196563102" w:history="1">
            <w:r w:rsidRPr="00F11154">
              <w:rPr>
                <w:rStyle w:val="Hipervnculo"/>
                <w:noProof/>
                <w:lang w:val="es-419"/>
              </w:rPr>
              <w:t>3.3.</w:t>
            </w:r>
            <w:r>
              <w:rPr>
                <w:rFonts w:eastAsiaTheme="minorEastAsia"/>
                <w:noProof/>
                <w:sz w:val="24"/>
                <w:szCs w:val="24"/>
                <w:lang w:eastAsia="es-CO"/>
              </w:rPr>
              <w:tab/>
            </w:r>
            <w:r w:rsidRPr="00F11154">
              <w:rPr>
                <w:rStyle w:val="Hipervnculo"/>
                <w:noProof/>
                <w:lang w:val="es-419"/>
              </w:rPr>
              <w:t>Sistema de control de altura de la válvula</w:t>
            </w:r>
            <w:r>
              <w:rPr>
                <w:noProof/>
                <w:webHidden/>
              </w:rPr>
              <w:tab/>
            </w:r>
            <w:r>
              <w:rPr>
                <w:noProof/>
                <w:webHidden/>
              </w:rPr>
              <w:fldChar w:fldCharType="begin"/>
            </w:r>
            <w:r>
              <w:rPr>
                <w:noProof/>
                <w:webHidden/>
              </w:rPr>
              <w:instrText xml:space="preserve"> PAGEREF _Toc196563102 \h </w:instrText>
            </w:r>
            <w:r>
              <w:rPr>
                <w:noProof/>
                <w:webHidden/>
              </w:rPr>
            </w:r>
            <w:r>
              <w:rPr>
                <w:noProof/>
                <w:webHidden/>
              </w:rPr>
              <w:fldChar w:fldCharType="separate"/>
            </w:r>
            <w:r w:rsidR="00985927">
              <w:rPr>
                <w:noProof/>
                <w:webHidden/>
              </w:rPr>
              <w:t>17</w:t>
            </w:r>
            <w:r>
              <w:rPr>
                <w:noProof/>
                <w:webHidden/>
              </w:rPr>
              <w:fldChar w:fldCharType="end"/>
            </w:r>
          </w:hyperlink>
        </w:p>
        <w:p w14:paraId="0C3C776E" w14:textId="0CA020C3" w:rsidR="00461A6B" w:rsidRDefault="00461A6B">
          <w:pPr>
            <w:pStyle w:val="TDC2"/>
            <w:tabs>
              <w:tab w:val="left" w:pos="1920"/>
              <w:tab w:val="right" w:leader="dot" w:pos="9962"/>
            </w:tabs>
            <w:rPr>
              <w:rFonts w:eastAsiaTheme="minorEastAsia"/>
              <w:noProof/>
              <w:sz w:val="24"/>
              <w:szCs w:val="24"/>
              <w:lang w:eastAsia="es-CO"/>
            </w:rPr>
          </w:pPr>
          <w:hyperlink w:anchor="_Toc196563103" w:history="1">
            <w:r w:rsidRPr="00F11154">
              <w:rPr>
                <w:rStyle w:val="Hipervnculo"/>
                <w:noProof/>
                <w:spacing w:val="20"/>
                <w:lang w:val="es-419"/>
              </w:rPr>
              <w:t>3.4.</w:t>
            </w:r>
            <w:r>
              <w:rPr>
                <w:rFonts w:eastAsiaTheme="minorEastAsia"/>
                <w:noProof/>
                <w:sz w:val="24"/>
                <w:szCs w:val="24"/>
                <w:lang w:eastAsia="es-CO"/>
              </w:rPr>
              <w:tab/>
            </w:r>
            <w:r w:rsidRPr="00F11154">
              <w:rPr>
                <w:rStyle w:val="Hipervnculo"/>
                <w:noProof/>
                <w:lang w:val="es-419"/>
              </w:rPr>
              <w:t xml:space="preserve">Sistema combinado de Vanos e </w:t>
            </w:r>
            <w:r w:rsidRPr="00F11154">
              <w:rPr>
                <w:rStyle w:val="Hipervnculo"/>
                <w:noProof/>
                <w:spacing w:val="20"/>
                <w:lang w:val="es-419"/>
              </w:rPr>
              <w:t>Hypervitec</w:t>
            </w:r>
            <w:r>
              <w:rPr>
                <w:noProof/>
                <w:webHidden/>
              </w:rPr>
              <w:tab/>
            </w:r>
            <w:r>
              <w:rPr>
                <w:noProof/>
                <w:webHidden/>
              </w:rPr>
              <w:fldChar w:fldCharType="begin"/>
            </w:r>
            <w:r>
              <w:rPr>
                <w:noProof/>
                <w:webHidden/>
              </w:rPr>
              <w:instrText xml:space="preserve"> PAGEREF _Toc196563103 \h </w:instrText>
            </w:r>
            <w:r>
              <w:rPr>
                <w:noProof/>
                <w:webHidden/>
              </w:rPr>
            </w:r>
            <w:r>
              <w:rPr>
                <w:noProof/>
                <w:webHidden/>
              </w:rPr>
              <w:fldChar w:fldCharType="separate"/>
            </w:r>
            <w:r w:rsidR="00985927">
              <w:rPr>
                <w:noProof/>
                <w:webHidden/>
              </w:rPr>
              <w:t>18</w:t>
            </w:r>
            <w:r>
              <w:rPr>
                <w:noProof/>
                <w:webHidden/>
              </w:rPr>
              <w:fldChar w:fldCharType="end"/>
            </w:r>
          </w:hyperlink>
        </w:p>
        <w:p w14:paraId="06BE5EFA" w14:textId="33C8F032" w:rsidR="00461A6B" w:rsidRDefault="00461A6B">
          <w:pPr>
            <w:pStyle w:val="TDC2"/>
            <w:tabs>
              <w:tab w:val="left" w:pos="1680"/>
              <w:tab w:val="right" w:leader="dot" w:pos="9962"/>
            </w:tabs>
            <w:rPr>
              <w:rFonts w:eastAsiaTheme="minorEastAsia"/>
              <w:noProof/>
              <w:sz w:val="24"/>
              <w:szCs w:val="24"/>
              <w:lang w:eastAsia="es-CO"/>
            </w:rPr>
          </w:pPr>
          <w:hyperlink w:anchor="_Toc196563104" w:history="1">
            <w:r w:rsidRPr="00F11154">
              <w:rPr>
                <w:rStyle w:val="Hipervnculo"/>
                <w:noProof/>
                <w:lang w:val="es-419"/>
              </w:rPr>
              <w:t>3.5.</w:t>
            </w:r>
            <w:r>
              <w:rPr>
                <w:rFonts w:eastAsiaTheme="minorEastAsia"/>
                <w:noProof/>
                <w:sz w:val="24"/>
                <w:szCs w:val="24"/>
                <w:lang w:eastAsia="es-CO"/>
              </w:rPr>
              <w:tab/>
            </w:r>
            <w:r w:rsidRPr="00F11154">
              <w:rPr>
                <w:rStyle w:val="Hipervnculo"/>
                <w:noProof/>
                <w:lang w:val="es-419"/>
              </w:rPr>
              <w:t>Sistema Vtec de Honda</w:t>
            </w:r>
            <w:r>
              <w:rPr>
                <w:noProof/>
                <w:webHidden/>
              </w:rPr>
              <w:tab/>
            </w:r>
            <w:r>
              <w:rPr>
                <w:noProof/>
                <w:webHidden/>
              </w:rPr>
              <w:fldChar w:fldCharType="begin"/>
            </w:r>
            <w:r>
              <w:rPr>
                <w:noProof/>
                <w:webHidden/>
              </w:rPr>
              <w:instrText xml:space="preserve"> PAGEREF _Toc196563104 \h </w:instrText>
            </w:r>
            <w:r>
              <w:rPr>
                <w:noProof/>
                <w:webHidden/>
              </w:rPr>
            </w:r>
            <w:r>
              <w:rPr>
                <w:noProof/>
                <w:webHidden/>
              </w:rPr>
              <w:fldChar w:fldCharType="separate"/>
            </w:r>
            <w:r w:rsidR="00985927">
              <w:rPr>
                <w:noProof/>
                <w:webHidden/>
              </w:rPr>
              <w:t>20</w:t>
            </w:r>
            <w:r>
              <w:rPr>
                <w:noProof/>
                <w:webHidden/>
              </w:rPr>
              <w:fldChar w:fldCharType="end"/>
            </w:r>
          </w:hyperlink>
        </w:p>
        <w:p w14:paraId="504E5025" w14:textId="0414527A" w:rsidR="00461A6B" w:rsidRDefault="00461A6B">
          <w:pPr>
            <w:pStyle w:val="TDC2"/>
            <w:tabs>
              <w:tab w:val="left" w:pos="1680"/>
              <w:tab w:val="right" w:leader="dot" w:pos="9962"/>
            </w:tabs>
            <w:rPr>
              <w:rFonts w:eastAsiaTheme="minorEastAsia"/>
              <w:noProof/>
              <w:sz w:val="24"/>
              <w:szCs w:val="24"/>
              <w:lang w:eastAsia="es-CO"/>
            </w:rPr>
          </w:pPr>
          <w:hyperlink w:anchor="_Toc196563105" w:history="1">
            <w:r w:rsidRPr="00F11154">
              <w:rPr>
                <w:rStyle w:val="Hipervnculo"/>
                <w:noProof/>
                <w:lang w:val="es-419"/>
              </w:rPr>
              <w:t>3.6.</w:t>
            </w:r>
            <w:r>
              <w:rPr>
                <w:rFonts w:eastAsiaTheme="minorEastAsia"/>
                <w:noProof/>
                <w:sz w:val="24"/>
                <w:szCs w:val="24"/>
                <w:lang w:eastAsia="es-CO"/>
              </w:rPr>
              <w:tab/>
            </w:r>
            <w:r w:rsidRPr="00F11154">
              <w:rPr>
                <w:rStyle w:val="Hipervnculo"/>
                <w:noProof/>
                <w:lang w:val="es-419"/>
              </w:rPr>
              <w:t>Sistema de balancín doble y cojín mando hidráulico</w:t>
            </w:r>
            <w:r>
              <w:rPr>
                <w:noProof/>
                <w:webHidden/>
              </w:rPr>
              <w:tab/>
            </w:r>
            <w:r>
              <w:rPr>
                <w:noProof/>
                <w:webHidden/>
              </w:rPr>
              <w:fldChar w:fldCharType="begin"/>
            </w:r>
            <w:r>
              <w:rPr>
                <w:noProof/>
                <w:webHidden/>
              </w:rPr>
              <w:instrText xml:space="preserve"> PAGEREF _Toc196563105 \h </w:instrText>
            </w:r>
            <w:r>
              <w:rPr>
                <w:noProof/>
                <w:webHidden/>
              </w:rPr>
            </w:r>
            <w:r>
              <w:rPr>
                <w:noProof/>
                <w:webHidden/>
              </w:rPr>
              <w:fldChar w:fldCharType="separate"/>
            </w:r>
            <w:r w:rsidR="00985927">
              <w:rPr>
                <w:noProof/>
                <w:webHidden/>
              </w:rPr>
              <w:t>20</w:t>
            </w:r>
            <w:r>
              <w:rPr>
                <w:noProof/>
                <w:webHidden/>
              </w:rPr>
              <w:fldChar w:fldCharType="end"/>
            </w:r>
          </w:hyperlink>
        </w:p>
        <w:p w14:paraId="6765858A" w14:textId="70807C8A" w:rsidR="00461A6B" w:rsidRDefault="00461A6B">
          <w:pPr>
            <w:pStyle w:val="TDC2"/>
            <w:tabs>
              <w:tab w:val="left" w:pos="1680"/>
              <w:tab w:val="right" w:leader="dot" w:pos="9962"/>
            </w:tabs>
            <w:rPr>
              <w:rFonts w:eastAsiaTheme="minorEastAsia"/>
              <w:noProof/>
              <w:sz w:val="24"/>
              <w:szCs w:val="24"/>
              <w:lang w:eastAsia="es-CO"/>
            </w:rPr>
          </w:pPr>
          <w:hyperlink w:anchor="_Toc196563106" w:history="1">
            <w:r w:rsidRPr="00F11154">
              <w:rPr>
                <w:rStyle w:val="Hipervnculo"/>
                <w:noProof/>
                <w:lang w:val="es-419"/>
              </w:rPr>
              <w:t>3.7.</w:t>
            </w:r>
            <w:r>
              <w:rPr>
                <w:rFonts w:eastAsiaTheme="minorEastAsia"/>
                <w:noProof/>
                <w:sz w:val="24"/>
                <w:szCs w:val="24"/>
                <w:lang w:eastAsia="es-CO"/>
              </w:rPr>
              <w:tab/>
            </w:r>
            <w:r w:rsidRPr="00F11154">
              <w:rPr>
                <w:rStyle w:val="Hipervnculo"/>
                <w:noProof/>
                <w:lang w:val="es-419"/>
              </w:rPr>
              <w:t>Sistema eje de levas deslizante cónico</w:t>
            </w:r>
            <w:r>
              <w:rPr>
                <w:noProof/>
                <w:webHidden/>
              </w:rPr>
              <w:tab/>
            </w:r>
            <w:r>
              <w:rPr>
                <w:noProof/>
                <w:webHidden/>
              </w:rPr>
              <w:fldChar w:fldCharType="begin"/>
            </w:r>
            <w:r>
              <w:rPr>
                <w:noProof/>
                <w:webHidden/>
              </w:rPr>
              <w:instrText xml:space="preserve"> PAGEREF _Toc196563106 \h </w:instrText>
            </w:r>
            <w:r>
              <w:rPr>
                <w:noProof/>
                <w:webHidden/>
              </w:rPr>
            </w:r>
            <w:r>
              <w:rPr>
                <w:noProof/>
                <w:webHidden/>
              </w:rPr>
              <w:fldChar w:fldCharType="separate"/>
            </w:r>
            <w:r w:rsidR="00985927">
              <w:rPr>
                <w:noProof/>
                <w:webHidden/>
              </w:rPr>
              <w:t>22</w:t>
            </w:r>
            <w:r>
              <w:rPr>
                <w:noProof/>
                <w:webHidden/>
              </w:rPr>
              <w:fldChar w:fldCharType="end"/>
            </w:r>
          </w:hyperlink>
        </w:p>
        <w:p w14:paraId="3CC0E0C4" w14:textId="2755AC7F" w:rsidR="00461A6B" w:rsidRDefault="00461A6B">
          <w:pPr>
            <w:pStyle w:val="TDC2"/>
            <w:tabs>
              <w:tab w:val="left" w:pos="1680"/>
              <w:tab w:val="right" w:leader="dot" w:pos="9962"/>
            </w:tabs>
            <w:rPr>
              <w:rFonts w:eastAsiaTheme="minorEastAsia"/>
              <w:noProof/>
              <w:sz w:val="24"/>
              <w:szCs w:val="24"/>
              <w:lang w:eastAsia="es-CO"/>
            </w:rPr>
          </w:pPr>
          <w:hyperlink w:anchor="_Toc196563107" w:history="1">
            <w:r w:rsidRPr="00F11154">
              <w:rPr>
                <w:rStyle w:val="Hipervnculo"/>
                <w:noProof/>
                <w:lang w:val="es-419"/>
              </w:rPr>
              <w:t>3.8.</w:t>
            </w:r>
            <w:r>
              <w:rPr>
                <w:rFonts w:eastAsiaTheme="minorEastAsia"/>
                <w:noProof/>
                <w:sz w:val="24"/>
                <w:szCs w:val="24"/>
                <w:lang w:eastAsia="es-CO"/>
              </w:rPr>
              <w:tab/>
            </w:r>
            <w:r w:rsidRPr="00F11154">
              <w:rPr>
                <w:rStyle w:val="Hipervnculo"/>
                <w:noProof/>
                <w:lang w:val="es-419"/>
              </w:rPr>
              <w:t>Sistema Valvetronic BMW</w:t>
            </w:r>
            <w:r>
              <w:rPr>
                <w:noProof/>
                <w:webHidden/>
              </w:rPr>
              <w:tab/>
            </w:r>
            <w:r>
              <w:rPr>
                <w:noProof/>
                <w:webHidden/>
              </w:rPr>
              <w:fldChar w:fldCharType="begin"/>
            </w:r>
            <w:r>
              <w:rPr>
                <w:noProof/>
                <w:webHidden/>
              </w:rPr>
              <w:instrText xml:space="preserve"> PAGEREF _Toc196563107 \h </w:instrText>
            </w:r>
            <w:r>
              <w:rPr>
                <w:noProof/>
                <w:webHidden/>
              </w:rPr>
            </w:r>
            <w:r>
              <w:rPr>
                <w:noProof/>
                <w:webHidden/>
              </w:rPr>
              <w:fldChar w:fldCharType="separate"/>
            </w:r>
            <w:r w:rsidR="00985927">
              <w:rPr>
                <w:noProof/>
                <w:webHidden/>
              </w:rPr>
              <w:t>24</w:t>
            </w:r>
            <w:r>
              <w:rPr>
                <w:noProof/>
                <w:webHidden/>
              </w:rPr>
              <w:fldChar w:fldCharType="end"/>
            </w:r>
          </w:hyperlink>
        </w:p>
        <w:p w14:paraId="4E7B8CAE" w14:textId="23879E5F" w:rsidR="00461A6B" w:rsidRDefault="00461A6B">
          <w:pPr>
            <w:pStyle w:val="TDC2"/>
            <w:tabs>
              <w:tab w:val="left" w:pos="1680"/>
              <w:tab w:val="right" w:leader="dot" w:pos="9962"/>
            </w:tabs>
            <w:rPr>
              <w:rFonts w:eastAsiaTheme="minorEastAsia"/>
              <w:noProof/>
              <w:sz w:val="24"/>
              <w:szCs w:val="24"/>
              <w:lang w:eastAsia="es-CO"/>
            </w:rPr>
          </w:pPr>
          <w:hyperlink w:anchor="_Toc196563108" w:history="1">
            <w:r w:rsidRPr="00F11154">
              <w:rPr>
                <w:rStyle w:val="Hipervnculo"/>
                <w:noProof/>
                <w:lang w:val="es-419"/>
              </w:rPr>
              <w:t>3.9.</w:t>
            </w:r>
            <w:r>
              <w:rPr>
                <w:rFonts w:eastAsiaTheme="minorEastAsia"/>
                <w:noProof/>
                <w:sz w:val="24"/>
                <w:szCs w:val="24"/>
                <w:lang w:eastAsia="es-CO"/>
              </w:rPr>
              <w:tab/>
            </w:r>
            <w:r w:rsidRPr="00F11154">
              <w:rPr>
                <w:rStyle w:val="Hipervnculo"/>
                <w:noProof/>
                <w:lang w:val="es-419"/>
              </w:rPr>
              <w:t>Sistema de comando electrónico de válvulas</w:t>
            </w:r>
            <w:r>
              <w:rPr>
                <w:noProof/>
                <w:webHidden/>
              </w:rPr>
              <w:tab/>
            </w:r>
            <w:r>
              <w:rPr>
                <w:noProof/>
                <w:webHidden/>
              </w:rPr>
              <w:fldChar w:fldCharType="begin"/>
            </w:r>
            <w:r>
              <w:rPr>
                <w:noProof/>
                <w:webHidden/>
              </w:rPr>
              <w:instrText xml:space="preserve"> PAGEREF _Toc196563108 \h </w:instrText>
            </w:r>
            <w:r>
              <w:rPr>
                <w:noProof/>
                <w:webHidden/>
              </w:rPr>
            </w:r>
            <w:r>
              <w:rPr>
                <w:noProof/>
                <w:webHidden/>
              </w:rPr>
              <w:fldChar w:fldCharType="separate"/>
            </w:r>
            <w:r w:rsidR="00985927">
              <w:rPr>
                <w:noProof/>
                <w:webHidden/>
              </w:rPr>
              <w:t>25</w:t>
            </w:r>
            <w:r>
              <w:rPr>
                <w:noProof/>
                <w:webHidden/>
              </w:rPr>
              <w:fldChar w:fldCharType="end"/>
            </w:r>
          </w:hyperlink>
        </w:p>
        <w:p w14:paraId="74D0C201" w14:textId="5C1AAB1F" w:rsidR="00461A6B" w:rsidRDefault="00461A6B">
          <w:pPr>
            <w:pStyle w:val="TDC1"/>
            <w:tabs>
              <w:tab w:val="right" w:leader="dot" w:pos="9962"/>
            </w:tabs>
            <w:rPr>
              <w:rFonts w:eastAsiaTheme="minorEastAsia"/>
              <w:noProof/>
              <w:sz w:val="24"/>
              <w:szCs w:val="24"/>
              <w:lang w:eastAsia="es-CO"/>
            </w:rPr>
          </w:pPr>
          <w:hyperlink w:anchor="_Toc196563109" w:history="1">
            <w:r w:rsidRPr="00F11154">
              <w:rPr>
                <w:rStyle w:val="Hipervnculo"/>
                <w:noProof/>
              </w:rPr>
              <w:t>Síntesis</w:t>
            </w:r>
            <w:r>
              <w:rPr>
                <w:noProof/>
                <w:webHidden/>
              </w:rPr>
              <w:tab/>
            </w:r>
            <w:r>
              <w:rPr>
                <w:noProof/>
                <w:webHidden/>
              </w:rPr>
              <w:fldChar w:fldCharType="begin"/>
            </w:r>
            <w:r>
              <w:rPr>
                <w:noProof/>
                <w:webHidden/>
              </w:rPr>
              <w:instrText xml:space="preserve"> PAGEREF _Toc196563109 \h </w:instrText>
            </w:r>
            <w:r>
              <w:rPr>
                <w:noProof/>
                <w:webHidden/>
              </w:rPr>
            </w:r>
            <w:r>
              <w:rPr>
                <w:noProof/>
                <w:webHidden/>
              </w:rPr>
              <w:fldChar w:fldCharType="separate"/>
            </w:r>
            <w:r w:rsidR="00985927">
              <w:rPr>
                <w:noProof/>
                <w:webHidden/>
              </w:rPr>
              <w:t>27</w:t>
            </w:r>
            <w:r>
              <w:rPr>
                <w:noProof/>
                <w:webHidden/>
              </w:rPr>
              <w:fldChar w:fldCharType="end"/>
            </w:r>
          </w:hyperlink>
        </w:p>
        <w:p w14:paraId="07AF958E" w14:textId="2240DCEB" w:rsidR="00461A6B" w:rsidRDefault="00461A6B">
          <w:pPr>
            <w:pStyle w:val="TDC1"/>
            <w:tabs>
              <w:tab w:val="right" w:leader="dot" w:pos="9962"/>
            </w:tabs>
            <w:rPr>
              <w:rFonts w:eastAsiaTheme="minorEastAsia"/>
              <w:noProof/>
              <w:sz w:val="24"/>
              <w:szCs w:val="24"/>
              <w:lang w:eastAsia="es-CO"/>
            </w:rPr>
          </w:pPr>
          <w:hyperlink w:anchor="_Toc196563110" w:history="1">
            <w:r w:rsidRPr="00F11154">
              <w:rPr>
                <w:rStyle w:val="Hipervnculo"/>
                <w:noProof/>
              </w:rPr>
              <w:t>Material complementario</w:t>
            </w:r>
            <w:r>
              <w:rPr>
                <w:noProof/>
                <w:webHidden/>
              </w:rPr>
              <w:tab/>
            </w:r>
            <w:r>
              <w:rPr>
                <w:noProof/>
                <w:webHidden/>
              </w:rPr>
              <w:fldChar w:fldCharType="begin"/>
            </w:r>
            <w:r>
              <w:rPr>
                <w:noProof/>
                <w:webHidden/>
              </w:rPr>
              <w:instrText xml:space="preserve"> PAGEREF _Toc196563110 \h </w:instrText>
            </w:r>
            <w:r>
              <w:rPr>
                <w:noProof/>
                <w:webHidden/>
              </w:rPr>
            </w:r>
            <w:r>
              <w:rPr>
                <w:noProof/>
                <w:webHidden/>
              </w:rPr>
              <w:fldChar w:fldCharType="separate"/>
            </w:r>
            <w:r w:rsidR="00985927">
              <w:rPr>
                <w:noProof/>
                <w:webHidden/>
              </w:rPr>
              <w:t>28</w:t>
            </w:r>
            <w:r>
              <w:rPr>
                <w:noProof/>
                <w:webHidden/>
              </w:rPr>
              <w:fldChar w:fldCharType="end"/>
            </w:r>
          </w:hyperlink>
        </w:p>
        <w:p w14:paraId="76091F5B" w14:textId="050BA49A" w:rsidR="00461A6B" w:rsidRDefault="00461A6B">
          <w:pPr>
            <w:pStyle w:val="TDC1"/>
            <w:tabs>
              <w:tab w:val="right" w:leader="dot" w:pos="9962"/>
            </w:tabs>
            <w:rPr>
              <w:rFonts w:eastAsiaTheme="minorEastAsia"/>
              <w:noProof/>
              <w:sz w:val="24"/>
              <w:szCs w:val="24"/>
              <w:lang w:eastAsia="es-CO"/>
            </w:rPr>
          </w:pPr>
          <w:hyperlink w:anchor="_Toc196563111" w:history="1">
            <w:r w:rsidRPr="00F11154">
              <w:rPr>
                <w:rStyle w:val="Hipervnculo"/>
                <w:noProof/>
              </w:rPr>
              <w:t>Glosario</w:t>
            </w:r>
            <w:r>
              <w:rPr>
                <w:noProof/>
                <w:webHidden/>
              </w:rPr>
              <w:tab/>
            </w:r>
            <w:r>
              <w:rPr>
                <w:noProof/>
                <w:webHidden/>
              </w:rPr>
              <w:fldChar w:fldCharType="begin"/>
            </w:r>
            <w:r>
              <w:rPr>
                <w:noProof/>
                <w:webHidden/>
              </w:rPr>
              <w:instrText xml:space="preserve"> PAGEREF _Toc196563111 \h </w:instrText>
            </w:r>
            <w:r>
              <w:rPr>
                <w:noProof/>
                <w:webHidden/>
              </w:rPr>
            </w:r>
            <w:r>
              <w:rPr>
                <w:noProof/>
                <w:webHidden/>
              </w:rPr>
              <w:fldChar w:fldCharType="separate"/>
            </w:r>
            <w:r w:rsidR="00985927">
              <w:rPr>
                <w:noProof/>
                <w:webHidden/>
              </w:rPr>
              <w:t>29</w:t>
            </w:r>
            <w:r>
              <w:rPr>
                <w:noProof/>
                <w:webHidden/>
              </w:rPr>
              <w:fldChar w:fldCharType="end"/>
            </w:r>
          </w:hyperlink>
        </w:p>
        <w:p w14:paraId="5704DDCB" w14:textId="2F937EC8" w:rsidR="00461A6B" w:rsidRDefault="00461A6B">
          <w:pPr>
            <w:pStyle w:val="TDC1"/>
            <w:tabs>
              <w:tab w:val="right" w:leader="dot" w:pos="9962"/>
            </w:tabs>
            <w:rPr>
              <w:rFonts w:eastAsiaTheme="minorEastAsia"/>
              <w:noProof/>
              <w:sz w:val="24"/>
              <w:szCs w:val="24"/>
              <w:lang w:eastAsia="es-CO"/>
            </w:rPr>
          </w:pPr>
          <w:hyperlink w:anchor="_Toc196563112" w:history="1">
            <w:r w:rsidRPr="00F11154">
              <w:rPr>
                <w:rStyle w:val="Hipervnculo"/>
                <w:noProof/>
              </w:rPr>
              <w:t>Referencias bibliográficas</w:t>
            </w:r>
            <w:r>
              <w:rPr>
                <w:noProof/>
                <w:webHidden/>
              </w:rPr>
              <w:tab/>
            </w:r>
            <w:r>
              <w:rPr>
                <w:noProof/>
                <w:webHidden/>
              </w:rPr>
              <w:fldChar w:fldCharType="begin"/>
            </w:r>
            <w:r>
              <w:rPr>
                <w:noProof/>
                <w:webHidden/>
              </w:rPr>
              <w:instrText xml:space="preserve"> PAGEREF _Toc196563112 \h </w:instrText>
            </w:r>
            <w:r>
              <w:rPr>
                <w:noProof/>
                <w:webHidden/>
              </w:rPr>
            </w:r>
            <w:r>
              <w:rPr>
                <w:noProof/>
                <w:webHidden/>
              </w:rPr>
              <w:fldChar w:fldCharType="separate"/>
            </w:r>
            <w:r w:rsidR="00985927">
              <w:rPr>
                <w:noProof/>
                <w:webHidden/>
              </w:rPr>
              <w:t>30</w:t>
            </w:r>
            <w:r>
              <w:rPr>
                <w:noProof/>
                <w:webHidden/>
              </w:rPr>
              <w:fldChar w:fldCharType="end"/>
            </w:r>
          </w:hyperlink>
        </w:p>
        <w:p w14:paraId="70BD98C6" w14:textId="11E55D65" w:rsidR="00461A6B" w:rsidRDefault="00461A6B">
          <w:pPr>
            <w:pStyle w:val="TDC1"/>
            <w:tabs>
              <w:tab w:val="right" w:leader="dot" w:pos="9962"/>
            </w:tabs>
            <w:rPr>
              <w:rFonts w:eastAsiaTheme="minorEastAsia"/>
              <w:noProof/>
              <w:sz w:val="24"/>
              <w:szCs w:val="24"/>
              <w:lang w:eastAsia="es-CO"/>
            </w:rPr>
          </w:pPr>
          <w:hyperlink w:anchor="_Toc196563113" w:history="1">
            <w:r w:rsidRPr="00F11154">
              <w:rPr>
                <w:rStyle w:val="Hipervnculo"/>
                <w:noProof/>
              </w:rPr>
              <w:t>Créditos</w:t>
            </w:r>
            <w:r>
              <w:rPr>
                <w:noProof/>
                <w:webHidden/>
              </w:rPr>
              <w:tab/>
            </w:r>
            <w:r>
              <w:rPr>
                <w:noProof/>
                <w:webHidden/>
              </w:rPr>
              <w:fldChar w:fldCharType="begin"/>
            </w:r>
            <w:r>
              <w:rPr>
                <w:noProof/>
                <w:webHidden/>
              </w:rPr>
              <w:instrText xml:space="preserve"> PAGEREF _Toc196563113 \h </w:instrText>
            </w:r>
            <w:r>
              <w:rPr>
                <w:noProof/>
                <w:webHidden/>
              </w:rPr>
            </w:r>
            <w:r>
              <w:rPr>
                <w:noProof/>
                <w:webHidden/>
              </w:rPr>
              <w:fldChar w:fldCharType="separate"/>
            </w:r>
            <w:r w:rsidR="00985927">
              <w:rPr>
                <w:noProof/>
                <w:webHidden/>
              </w:rPr>
              <w:t>31</w:t>
            </w:r>
            <w:r>
              <w:rPr>
                <w:noProof/>
                <w:webHidden/>
              </w:rPr>
              <w:fldChar w:fldCharType="end"/>
            </w:r>
          </w:hyperlink>
        </w:p>
        <w:p w14:paraId="3AFC5851" w14:textId="349AD094" w:rsidR="000434FA" w:rsidRPr="003758F7" w:rsidRDefault="00436C80">
          <w:r w:rsidRPr="003758F7">
            <w:fldChar w:fldCharType="end"/>
          </w:r>
        </w:p>
      </w:sdtContent>
    </w:sdt>
    <w:p w14:paraId="311ADCB6" w14:textId="77777777" w:rsidR="00E92C3E" w:rsidRPr="003758F7" w:rsidRDefault="00C407C1" w:rsidP="00EC0858">
      <w:pPr>
        <w:pStyle w:val="TDC1"/>
      </w:pPr>
      <w:r w:rsidRPr="003758F7">
        <w:br w:type="page"/>
      </w:r>
    </w:p>
    <w:p w14:paraId="64058420" w14:textId="77777777" w:rsidR="007F2B44" w:rsidRPr="003758F7" w:rsidRDefault="007F2B44" w:rsidP="007F2B44">
      <w:pPr>
        <w:sectPr w:rsidR="007F2B44" w:rsidRPr="003758F7" w:rsidSect="00FD6467">
          <w:footerReference w:type="default" r:id="rId9"/>
          <w:pgSz w:w="12240" w:h="15840"/>
          <w:pgMar w:top="1701" w:right="1134" w:bottom="1134" w:left="1134" w:header="709" w:footer="709" w:gutter="0"/>
          <w:cols w:space="708"/>
          <w:docGrid w:linePitch="360"/>
        </w:sectPr>
      </w:pPr>
    </w:p>
    <w:p w14:paraId="51859525" w14:textId="74A3B8CA" w:rsidR="007F2B44" w:rsidRPr="003758F7" w:rsidRDefault="007F2B44" w:rsidP="00004F1E">
      <w:pPr>
        <w:pStyle w:val="Titulosgenerales"/>
      </w:pPr>
      <w:bookmarkStart w:id="0" w:name="_Toc196563089"/>
      <w:r w:rsidRPr="003758F7">
        <w:lastRenderedPageBreak/>
        <w:t>Introducción</w:t>
      </w:r>
      <w:bookmarkEnd w:id="0"/>
    </w:p>
    <w:p w14:paraId="35FB37D9" w14:textId="6CD7AAFB" w:rsidR="00004F1E" w:rsidRDefault="00DA71CF" w:rsidP="00673D53">
      <w:r w:rsidRPr="00DA71CF">
        <w:t>En todo elemento mecánico que tiene trabajo constante, y más en el motor del vehículo, es indispensable recalibrar las partes que pueden haber cambiado el tiempo de funcionamiento, han perdido rendimiento por desgaste o uso; o bien, cuando el motor ha tenido un uso determinado y deterioro, necesita otros parámetros de funcionamiento para mantenerlo en forma. En la actualidad, los desarrollos en el campo automotriz han llevado a que los elementos sean monitoreados permanentemente y sus ajustes se realicen a través de personal calificado.</w:t>
      </w:r>
    </w:p>
    <w:p w14:paraId="63A4B61E" w14:textId="53004034" w:rsidR="00673D53" w:rsidRDefault="00673D53" w:rsidP="00673D53"/>
    <w:p w14:paraId="1E4456A8" w14:textId="77777777" w:rsidR="00DA71CF" w:rsidRDefault="00DA71CF" w:rsidP="00673D53"/>
    <w:p w14:paraId="7BA68C19" w14:textId="77777777" w:rsidR="00DA71CF" w:rsidRDefault="00DA71CF" w:rsidP="00673D53"/>
    <w:p w14:paraId="6A48610B" w14:textId="77777777" w:rsidR="00DA71CF" w:rsidRDefault="00DA71CF" w:rsidP="00673D53"/>
    <w:p w14:paraId="59517D2E" w14:textId="77777777" w:rsidR="00DA71CF" w:rsidRDefault="00DA71CF" w:rsidP="00673D53"/>
    <w:p w14:paraId="6BE0283D" w14:textId="77777777" w:rsidR="00DA71CF" w:rsidRDefault="00DA71CF" w:rsidP="00673D53"/>
    <w:p w14:paraId="419E1935" w14:textId="77777777" w:rsidR="00DA71CF" w:rsidRDefault="00DA71CF" w:rsidP="00673D53"/>
    <w:p w14:paraId="6D3F9FEA" w14:textId="77777777" w:rsidR="00DA71CF" w:rsidRDefault="00DA71CF" w:rsidP="00673D53"/>
    <w:p w14:paraId="7A4EBCA4" w14:textId="77777777" w:rsidR="00DA71CF" w:rsidRDefault="00DA71CF" w:rsidP="00673D53"/>
    <w:p w14:paraId="374B92D6" w14:textId="77777777" w:rsidR="00673D53" w:rsidRDefault="00673D53" w:rsidP="00673D53"/>
    <w:p w14:paraId="65038F7C" w14:textId="77777777" w:rsidR="00673D53" w:rsidRDefault="00673D53" w:rsidP="00673D53"/>
    <w:p w14:paraId="580E8B05" w14:textId="77777777" w:rsidR="00673D53" w:rsidRPr="00004F1E" w:rsidRDefault="00673D53" w:rsidP="00673D53"/>
    <w:p w14:paraId="7383D0F1" w14:textId="2E8FBC6F" w:rsidR="00946648" w:rsidRPr="003758F7" w:rsidRDefault="00DA71CF" w:rsidP="00004F1E">
      <w:pPr>
        <w:pStyle w:val="Ttulo1"/>
      </w:pPr>
      <w:bookmarkStart w:id="1" w:name="_Toc196563090"/>
      <w:r w:rsidRPr="00DA71CF">
        <w:lastRenderedPageBreak/>
        <w:t>Calibración de válvulas</w:t>
      </w:r>
      <w:bookmarkEnd w:id="1"/>
    </w:p>
    <w:p w14:paraId="750E6AB9" w14:textId="4520F249" w:rsidR="00BD4F67" w:rsidRDefault="00DA71CF" w:rsidP="00DA71CF">
      <w:pPr>
        <w:rPr>
          <w:lang w:eastAsia="es-CO"/>
        </w:rPr>
      </w:pPr>
      <w:r w:rsidRPr="00DA71CF">
        <w:rPr>
          <w:lang w:eastAsia="es-CO"/>
        </w:rPr>
        <w:t>A continuación, lo invitamos a conocer diferentes tipos de calibraciones de válvulas.</w:t>
      </w:r>
    </w:p>
    <w:p w14:paraId="06C130E5" w14:textId="5D25CEEC" w:rsidR="00BD4F67" w:rsidRDefault="00DA71CF" w:rsidP="00BD4F67">
      <w:pPr>
        <w:pStyle w:val="Ttulo2"/>
        <w:rPr>
          <w:noProof/>
        </w:rPr>
      </w:pPr>
      <w:bookmarkStart w:id="2" w:name="_Toc196563091"/>
      <w:r w:rsidRPr="00DA71CF">
        <w:rPr>
          <w:noProof/>
        </w:rPr>
        <w:t>Calibración de válvulas con pastilla calibrada</w:t>
      </w:r>
      <w:bookmarkEnd w:id="2"/>
    </w:p>
    <w:p w14:paraId="33994AB9" w14:textId="0859F5AD" w:rsidR="00BD4F67" w:rsidRDefault="00DA71CF" w:rsidP="00BD4F67">
      <w:pPr>
        <w:rPr>
          <w:lang w:eastAsia="es-CO"/>
        </w:rPr>
      </w:pPr>
      <w:r w:rsidRPr="00DA71CF">
        <w:rPr>
          <w:lang w:eastAsia="es-CO"/>
        </w:rPr>
        <w:t>Cuando el eje de levas se ha instalado sobre las válvulas y la propulsión de este movimiento se quiere realizar de la manera más directa, se utilizan propulsores entre el eje de levas y la válvula.</w:t>
      </w:r>
    </w:p>
    <w:p w14:paraId="76C2C610" w14:textId="56F78AE8" w:rsidR="00DA71CF" w:rsidRDefault="00DA71CF" w:rsidP="00BD4F67">
      <w:pPr>
        <w:rPr>
          <w:lang w:eastAsia="es-CO"/>
        </w:rPr>
      </w:pPr>
      <w:r w:rsidRPr="00DA71CF">
        <w:rPr>
          <w:lang w:eastAsia="es-CO"/>
        </w:rPr>
        <w:t>Para poder calibrar la holgura que se necesita, este ‘vaso’ propulsor que aloja a una rodela plana de acero que tiene un cierto espesor y que al mismo tiempo sirve de superficie de fricción de la leva.</w:t>
      </w:r>
    </w:p>
    <w:p w14:paraId="0EE39659" w14:textId="0EBF304B" w:rsidR="00DA71CF" w:rsidRDefault="00DA71CF" w:rsidP="00BD4F67">
      <w:pPr>
        <w:rPr>
          <w:lang w:eastAsia="es-CO"/>
        </w:rPr>
      </w:pPr>
      <w:r w:rsidRPr="00DA71CF">
        <w:rPr>
          <w:lang w:eastAsia="es-CO"/>
        </w:rPr>
        <w:t>Ya que la distancia entre el eje de levas y la válvula resulta difícil de regular, esta rodela puede ser reemplazada con diferentes espesores; de tal manera que una rodela de menor espesor dará una mayor distancia de calibración y una de mayor espesor reducirá la holgura.</w:t>
      </w:r>
    </w:p>
    <w:p w14:paraId="1B62FD92" w14:textId="77777777" w:rsidR="00D44B35" w:rsidRDefault="00D44B35" w:rsidP="00BD4F67">
      <w:pPr>
        <w:rPr>
          <w:lang w:eastAsia="es-CO"/>
        </w:rPr>
      </w:pPr>
    </w:p>
    <w:p w14:paraId="7312ACA3" w14:textId="77777777" w:rsidR="00D44B35" w:rsidRDefault="00D44B35" w:rsidP="00BD4F67">
      <w:pPr>
        <w:rPr>
          <w:lang w:eastAsia="es-CO"/>
        </w:rPr>
      </w:pPr>
    </w:p>
    <w:p w14:paraId="7AF611B8" w14:textId="77777777" w:rsidR="00D44B35" w:rsidRDefault="00D44B35" w:rsidP="00BD4F67">
      <w:pPr>
        <w:rPr>
          <w:lang w:eastAsia="es-CO"/>
        </w:rPr>
      </w:pPr>
    </w:p>
    <w:p w14:paraId="6491F057" w14:textId="77777777" w:rsidR="00D44B35" w:rsidRDefault="00D44B35" w:rsidP="00BD4F67">
      <w:pPr>
        <w:rPr>
          <w:lang w:eastAsia="es-CO"/>
        </w:rPr>
      </w:pPr>
    </w:p>
    <w:p w14:paraId="14EAB551" w14:textId="77777777" w:rsidR="00D44B35" w:rsidRDefault="00D44B35" w:rsidP="00BD4F67">
      <w:pPr>
        <w:rPr>
          <w:lang w:eastAsia="es-CO"/>
        </w:rPr>
      </w:pPr>
    </w:p>
    <w:p w14:paraId="60E835D7" w14:textId="77777777" w:rsidR="00D44B35" w:rsidRDefault="00D44B35" w:rsidP="00BD4F67">
      <w:pPr>
        <w:rPr>
          <w:lang w:eastAsia="es-CO"/>
        </w:rPr>
      </w:pPr>
    </w:p>
    <w:p w14:paraId="3D746979" w14:textId="77777777" w:rsidR="00D44B35" w:rsidRDefault="00D44B35" w:rsidP="00BD4F67">
      <w:pPr>
        <w:rPr>
          <w:lang w:eastAsia="es-CO"/>
        </w:rPr>
      </w:pPr>
    </w:p>
    <w:p w14:paraId="0A103601" w14:textId="583141F3" w:rsidR="00DA71CF" w:rsidRDefault="00D44B35" w:rsidP="00DA71CF">
      <w:pPr>
        <w:pStyle w:val="Figura"/>
      </w:pPr>
      <w:r w:rsidRPr="00D44B35">
        <w:lastRenderedPageBreak/>
        <w:t>Calibración de válvulas con pastilla calibrada</w:t>
      </w:r>
    </w:p>
    <w:p w14:paraId="27448EB7" w14:textId="5ABFE2EC" w:rsidR="00DA71CF" w:rsidRDefault="004F3E60" w:rsidP="004F3E60">
      <w:pPr>
        <w:jc w:val="center"/>
        <w:rPr>
          <w:lang w:eastAsia="es-CO"/>
        </w:rPr>
      </w:pPr>
      <w:r>
        <w:rPr>
          <w:noProof/>
        </w:rPr>
        <w:drawing>
          <wp:inline distT="0" distB="0" distL="0" distR="0" wp14:anchorId="23BFC828" wp14:editId="2C3A1701">
            <wp:extent cx="3967053" cy="3543300"/>
            <wp:effectExtent l="0" t="0" r="0" b="0"/>
            <wp:docPr id="1195808648" name="Imagen 4" descr="Imagen que presenta la calibración de válvulas con pastilla calib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que presenta la calibración de válvulas con pastilla calibrada."/>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992335" cy="3565882"/>
                    </a:xfrm>
                    <a:prstGeom prst="rect">
                      <a:avLst/>
                    </a:prstGeom>
                    <a:noFill/>
                    <a:ln>
                      <a:noFill/>
                    </a:ln>
                  </pic:spPr>
                </pic:pic>
              </a:graphicData>
            </a:graphic>
          </wp:inline>
        </w:drawing>
      </w:r>
    </w:p>
    <w:p w14:paraId="0AED405F" w14:textId="7080CA54" w:rsidR="00D44B35" w:rsidRDefault="00D44B35" w:rsidP="00D44B35">
      <w:pPr>
        <w:pStyle w:val="Cita"/>
        <w:jc w:val="left"/>
        <w:rPr>
          <w:lang w:eastAsia="es-CO"/>
        </w:rPr>
      </w:pPr>
      <w:r w:rsidRPr="009B4B8A">
        <w:rPr>
          <w:lang w:eastAsia="es-CO"/>
        </w:rPr>
        <w:t xml:space="preserve">Nota. </w:t>
      </w:r>
      <w:r w:rsidRPr="00D44B35">
        <w:rPr>
          <w:lang w:val="es-ES"/>
        </w:rPr>
        <w:t>Calibración de válvulas con pastilla calibrada</w:t>
      </w:r>
      <w:r w:rsidRPr="009B4B8A">
        <w:rPr>
          <w:lang w:eastAsia="es-CO"/>
        </w:rPr>
        <w:t>. (s.f.). [Imagen].</w:t>
      </w:r>
    </w:p>
    <w:p w14:paraId="216C16AA" w14:textId="679077A8" w:rsidR="004F3E60" w:rsidRDefault="004F3E60" w:rsidP="004F3E60">
      <w:pPr>
        <w:rPr>
          <w:lang w:eastAsia="es-CO"/>
        </w:rPr>
      </w:pPr>
      <w:r w:rsidRPr="004F3E60">
        <w:rPr>
          <w:lang w:eastAsia="es-CO"/>
        </w:rPr>
        <w:t>En estos sistemas es muy importante tomar en cuenta que una rectificación del asiento de la válvula o de la misma superficie cónica de la cabeza de la válvula reducirá esta holgura, pudiendo llegar a los límites en los cuales los espesores mínimos de las rodelas serán insuficientes para dejar la holgura necesaria, lo que implica cambiar al asiento y calibrar esta altura.</w:t>
      </w:r>
    </w:p>
    <w:p w14:paraId="62FEE212" w14:textId="66CC9B02" w:rsidR="004F3E60" w:rsidRDefault="004F3E60" w:rsidP="004F3E60">
      <w:pPr>
        <w:pStyle w:val="Ttulo2"/>
      </w:pPr>
      <w:bookmarkStart w:id="3" w:name="_Toc196563092"/>
      <w:r w:rsidRPr="004F3E60">
        <w:t>Calibración de válvulas con tornillo cónico en propulsor</w:t>
      </w:r>
      <w:bookmarkEnd w:id="3"/>
    </w:p>
    <w:p w14:paraId="4D852321" w14:textId="78533993" w:rsidR="004F3E60" w:rsidRDefault="004F3E60" w:rsidP="004F3E60">
      <w:pPr>
        <w:rPr>
          <w:lang w:eastAsia="es-CO"/>
        </w:rPr>
      </w:pPr>
      <w:r w:rsidRPr="004F3E60">
        <w:rPr>
          <w:lang w:eastAsia="es-CO"/>
        </w:rPr>
        <w:t xml:space="preserve">Este sistema ha sido reemplazado por un tornillo cónico, instalado en un propulsor doble, que en su parte superior recibe el impulso del eje de levas; luego, para regular la distancia entre este eje y el vástago de la válvula, el tornillo cónico empuja a </w:t>
      </w:r>
      <w:r w:rsidRPr="004F3E60">
        <w:rPr>
          <w:lang w:eastAsia="es-CO"/>
        </w:rPr>
        <w:lastRenderedPageBreak/>
        <w:t>otro sector bajo del propulsor. Cuando el tornillo se ajusta, el sector bajo del propulsor se acerca a la válvula, reduciéndose la holgura, pero al desajustar el tornillo la holgura aumentará.</w:t>
      </w:r>
    </w:p>
    <w:p w14:paraId="1CA1C90E" w14:textId="5500EE5F" w:rsidR="004F3E60" w:rsidRPr="004F3E60" w:rsidRDefault="00D44B35" w:rsidP="00BE22B9">
      <w:pPr>
        <w:pStyle w:val="Figura"/>
      </w:pPr>
      <w:r w:rsidRPr="00D44B35">
        <w:t>Calibración de válvulas con tornillo cónico en propulsor</w:t>
      </w:r>
    </w:p>
    <w:p w14:paraId="55F630E7" w14:textId="5E60C371" w:rsidR="00DA71CF" w:rsidRDefault="00BE22B9" w:rsidP="00BE22B9">
      <w:pPr>
        <w:jc w:val="center"/>
        <w:rPr>
          <w:lang w:eastAsia="es-CO"/>
        </w:rPr>
      </w:pPr>
      <w:r>
        <w:rPr>
          <w:noProof/>
        </w:rPr>
        <w:drawing>
          <wp:inline distT="0" distB="0" distL="0" distR="0" wp14:anchorId="4BF85321" wp14:editId="4095B65E">
            <wp:extent cx="4805179" cy="3162300"/>
            <wp:effectExtent l="0" t="0" r="0" b="0"/>
            <wp:docPr id="1163542892" name="Imagen 5" descr="Imagen que presenta la calibración de válvulas con tornillo cónico en propul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que presenta la calibración de válvulas con tornillo cónico en propulsor."/>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59105" cy="3197789"/>
                    </a:xfrm>
                    <a:prstGeom prst="rect">
                      <a:avLst/>
                    </a:prstGeom>
                    <a:noFill/>
                    <a:ln>
                      <a:noFill/>
                    </a:ln>
                  </pic:spPr>
                </pic:pic>
              </a:graphicData>
            </a:graphic>
          </wp:inline>
        </w:drawing>
      </w:r>
    </w:p>
    <w:p w14:paraId="1ED63D8B" w14:textId="71258D34" w:rsidR="00D44B35" w:rsidRDefault="00D44B35" w:rsidP="00D44B35">
      <w:pPr>
        <w:pStyle w:val="Cita"/>
        <w:jc w:val="left"/>
        <w:rPr>
          <w:lang w:eastAsia="es-CO"/>
        </w:rPr>
      </w:pPr>
      <w:r w:rsidRPr="009B4B8A">
        <w:rPr>
          <w:lang w:eastAsia="es-CO"/>
        </w:rPr>
        <w:t xml:space="preserve">Nota. </w:t>
      </w:r>
      <w:r w:rsidRPr="00D44B35">
        <w:rPr>
          <w:lang w:val="es-ES"/>
        </w:rPr>
        <w:t>Calibración de válvulas con tornillo cónico en propulsor</w:t>
      </w:r>
      <w:r w:rsidRPr="009B4B8A">
        <w:rPr>
          <w:lang w:eastAsia="es-CO"/>
        </w:rPr>
        <w:t>. (s.f.). [Imagen].</w:t>
      </w:r>
    </w:p>
    <w:p w14:paraId="15D3BA67" w14:textId="5F80123F" w:rsidR="00DA71CF" w:rsidRDefault="00BE22B9" w:rsidP="00BD4F67">
      <w:pPr>
        <w:rPr>
          <w:lang w:eastAsia="es-CO"/>
        </w:rPr>
      </w:pPr>
      <w:r w:rsidRPr="00BE22B9">
        <w:rPr>
          <w:lang w:eastAsia="es-CO"/>
        </w:rPr>
        <w:t>Para que el técnico pueda regular el tornillo, en el propulsor se debe realizar un orificio lateral, de manera que una llave hexagonal ingrese en la cabeza del tornillo.</w:t>
      </w:r>
    </w:p>
    <w:p w14:paraId="30A3FB01" w14:textId="37320784" w:rsidR="00BE22B9" w:rsidRDefault="00BE22B9" w:rsidP="00BE22B9">
      <w:pPr>
        <w:pStyle w:val="Ttulo2"/>
      </w:pPr>
      <w:bookmarkStart w:id="4" w:name="_Toc196563093"/>
      <w:r w:rsidRPr="00BE22B9">
        <w:t>Calibración válvulas con pastillas sobre vástago</w:t>
      </w:r>
      <w:bookmarkEnd w:id="4"/>
    </w:p>
    <w:p w14:paraId="4C193C85" w14:textId="23963E1D" w:rsidR="00BE22B9" w:rsidRDefault="00BE22B9" w:rsidP="00BE22B9">
      <w:pPr>
        <w:rPr>
          <w:lang w:eastAsia="es-CO"/>
        </w:rPr>
      </w:pPr>
      <w:r w:rsidRPr="00BE22B9">
        <w:rPr>
          <w:lang w:eastAsia="es-CO"/>
        </w:rPr>
        <w:t>Un sistema muy similar al concepto de calibración con propulsores revisados anteriormente ha sido diseñado, pero reemplazando a la rodela de espesor calibrable por una pequeña pastilla, instalada sobre el vástago de la válvula y cercana a la parte baja del propulsor.</w:t>
      </w:r>
    </w:p>
    <w:p w14:paraId="18A6390A" w14:textId="60D4B8E9" w:rsidR="00BE22B9" w:rsidRDefault="00B44939" w:rsidP="00BE22B9">
      <w:pPr>
        <w:rPr>
          <w:lang w:eastAsia="es-CO"/>
        </w:rPr>
      </w:pPr>
      <w:r w:rsidRPr="00B44939">
        <w:rPr>
          <w:lang w:eastAsia="es-CO"/>
        </w:rPr>
        <w:lastRenderedPageBreak/>
        <w:t>Este cambio se ha debido especialmente, a que el peso de la rodela de acero, más el peso del mismo propulsor aumentan la inercia que se produce sobre la tensión del muelle de válvula, el cual debe empujar, además de la válvula, al propulsor en su carrera de regreso. Este fenómeno que se produce aumentará significativamente con el incremento de las revoluciones del motor.</w:t>
      </w:r>
    </w:p>
    <w:p w14:paraId="71E33F60" w14:textId="4DF2580D" w:rsidR="00B44939" w:rsidRDefault="00B44939" w:rsidP="00B44939">
      <w:pPr>
        <w:pStyle w:val="Figura"/>
      </w:pPr>
      <w:r w:rsidRPr="00B44939">
        <w:t>Calibración válvulas con pastillas sobre vástago</w:t>
      </w:r>
    </w:p>
    <w:p w14:paraId="53A745CF" w14:textId="1C3FDA32" w:rsidR="00B44939" w:rsidRDefault="00B44939" w:rsidP="00B44939">
      <w:pPr>
        <w:jc w:val="center"/>
        <w:rPr>
          <w:lang w:eastAsia="es-CO"/>
        </w:rPr>
      </w:pPr>
      <w:r>
        <w:rPr>
          <w:noProof/>
        </w:rPr>
        <w:drawing>
          <wp:inline distT="0" distB="0" distL="0" distR="0" wp14:anchorId="41EA2190" wp14:editId="052B2A45">
            <wp:extent cx="5373113" cy="3333750"/>
            <wp:effectExtent l="0" t="0" r="0" b="0"/>
            <wp:docPr id="1515754579" name="Imagen 6" descr="Imagen que presenta la calibración válvulas con pastillas sobre vást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que presenta la calibración válvulas con pastillas sobre vástago."/>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13703" cy="3358934"/>
                    </a:xfrm>
                    <a:prstGeom prst="rect">
                      <a:avLst/>
                    </a:prstGeom>
                    <a:noFill/>
                    <a:ln>
                      <a:noFill/>
                    </a:ln>
                  </pic:spPr>
                </pic:pic>
              </a:graphicData>
            </a:graphic>
          </wp:inline>
        </w:drawing>
      </w:r>
    </w:p>
    <w:p w14:paraId="43B394A0" w14:textId="14F77B32" w:rsidR="00D44B35" w:rsidRPr="00D44B35" w:rsidRDefault="00D44B35" w:rsidP="00D44B35">
      <w:pPr>
        <w:pStyle w:val="Cita"/>
        <w:jc w:val="left"/>
        <w:rPr>
          <w:lang w:val="es-ES"/>
        </w:rPr>
      </w:pPr>
      <w:r w:rsidRPr="009B4B8A">
        <w:rPr>
          <w:lang w:eastAsia="es-CO"/>
        </w:rPr>
        <w:t xml:space="preserve">Nota. </w:t>
      </w:r>
      <w:r w:rsidRPr="00D44B35">
        <w:rPr>
          <w:lang w:val="es-ES"/>
        </w:rPr>
        <w:t>Calibración válvulas con pastillas sobre vástago</w:t>
      </w:r>
      <w:r w:rsidRPr="009B4B8A">
        <w:rPr>
          <w:lang w:eastAsia="es-CO"/>
        </w:rPr>
        <w:t>. (s.f.). [Imagen].</w:t>
      </w:r>
    </w:p>
    <w:p w14:paraId="37973AEF" w14:textId="378365A9" w:rsidR="00BE22B9" w:rsidRDefault="00B44939" w:rsidP="00BD4F67">
      <w:pPr>
        <w:rPr>
          <w:lang w:eastAsia="es-CO"/>
        </w:rPr>
      </w:pPr>
      <w:r w:rsidRPr="00B44939">
        <w:rPr>
          <w:lang w:eastAsia="es-CO"/>
        </w:rPr>
        <w:t>Con esta pequeña pastilla de calibración instalada sobre el vástago de la válvula se reduce totalmente este defecto, aunque se complica el proceso de calibración, ya que el técnico deberá retirar el eje de levas y los propulsores para tener acceso a la pastilla y reemplazarla por una de diferente espesor, llegando a la holgura que requiere.</w:t>
      </w:r>
    </w:p>
    <w:p w14:paraId="5CEE10BF" w14:textId="42552D4F" w:rsidR="00DA71CF" w:rsidRDefault="00B44939" w:rsidP="00B44939">
      <w:pPr>
        <w:pStyle w:val="Ttulo1"/>
      </w:pPr>
      <w:bookmarkStart w:id="5" w:name="_Toc196563094"/>
      <w:r w:rsidRPr="00B44939">
        <w:lastRenderedPageBreak/>
        <w:t>Propulsores hidráulicos</w:t>
      </w:r>
      <w:bookmarkEnd w:id="5"/>
    </w:p>
    <w:p w14:paraId="25F41496" w14:textId="1600CF68" w:rsidR="00B44939" w:rsidRDefault="00B44939" w:rsidP="00B44939">
      <w:pPr>
        <w:rPr>
          <w:lang w:val="es-419" w:eastAsia="es-CO"/>
        </w:rPr>
      </w:pPr>
      <w:r w:rsidRPr="00B44939">
        <w:rPr>
          <w:lang w:val="es-419" w:eastAsia="es-CO"/>
        </w:rPr>
        <w:t>La calibración de las válvulas de un motor, deberá ser realizada con cierta frecuencia, en periodos que serán dependientes de factores como el desgaste normal de las partes, asentamientos entre válvulas y asientos, envejecimiento del motor, etc.</w:t>
      </w:r>
    </w:p>
    <w:p w14:paraId="77F37E48" w14:textId="1D05F36E" w:rsidR="00B44939" w:rsidRDefault="00B44939" w:rsidP="00B44939">
      <w:pPr>
        <w:rPr>
          <w:lang w:val="es-419" w:eastAsia="es-CO"/>
        </w:rPr>
      </w:pPr>
      <w:r w:rsidRPr="00B44939">
        <w:rPr>
          <w:lang w:val="es-419" w:eastAsia="es-CO"/>
        </w:rPr>
        <w:t>Para evitar calibrar las válvulas y, sobre todo, para permitir el funcionamiento mucho más prolongado del motor exento de mantenimientos, se han diseñado algunos sistemas automáticos de regulación, basados todos ellos en sistemas hidráulicos de propulsión.</w:t>
      </w:r>
    </w:p>
    <w:p w14:paraId="463A278C" w14:textId="0FA13F3F" w:rsidR="00B44939" w:rsidRPr="00B44939" w:rsidRDefault="00B44939" w:rsidP="00B44939">
      <w:pPr>
        <w:pStyle w:val="Figura"/>
        <w:rPr>
          <w:lang w:val="es-419"/>
        </w:rPr>
      </w:pPr>
      <w:r w:rsidRPr="00B44939">
        <w:rPr>
          <w:lang w:val="es-419"/>
        </w:rPr>
        <w:t>Propulsores hidráulicos</w:t>
      </w:r>
    </w:p>
    <w:p w14:paraId="5D817E00" w14:textId="01E2A275" w:rsidR="00A85E79" w:rsidRDefault="00E8659E" w:rsidP="00E8659E">
      <w:pPr>
        <w:jc w:val="center"/>
        <w:rPr>
          <w:noProof/>
        </w:rPr>
      </w:pPr>
      <w:r>
        <w:rPr>
          <w:noProof/>
        </w:rPr>
        <w:drawing>
          <wp:inline distT="0" distB="0" distL="0" distR="0" wp14:anchorId="2C1BBA87" wp14:editId="231A60A0">
            <wp:extent cx="3033603" cy="3952875"/>
            <wp:effectExtent l="0" t="0" r="0" b="0"/>
            <wp:docPr id="2130850290" name="Imagen 7" descr="Imagen que presenta un propulsor hidráu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que presenta un propulsor hidráulico."/>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092328" cy="4029395"/>
                    </a:xfrm>
                    <a:prstGeom prst="rect">
                      <a:avLst/>
                    </a:prstGeom>
                    <a:noFill/>
                    <a:ln>
                      <a:noFill/>
                    </a:ln>
                  </pic:spPr>
                </pic:pic>
              </a:graphicData>
            </a:graphic>
          </wp:inline>
        </w:drawing>
      </w:r>
    </w:p>
    <w:p w14:paraId="0D4DC3CB" w14:textId="2F53694E" w:rsidR="00D44B35" w:rsidRPr="00D44B35" w:rsidRDefault="00D44B35" w:rsidP="00D44B35">
      <w:pPr>
        <w:pStyle w:val="Cita"/>
        <w:jc w:val="left"/>
        <w:rPr>
          <w:lang w:val="es-ES"/>
        </w:rPr>
      </w:pPr>
      <w:r w:rsidRPr="009B4B8A">
        <w:rPr>
          <w:lang w:eastAsia="es-CO"/>
        </w:rPr>
        <w:t xml:space="preserve">Nota. </w:t>
      </w:r>
      <w:r w:rsidRPr="00B44939">
        <w:rPr>
          <w:lang w:val="es-419"/>
        </w:rPr>
        <w:t>Propulsores hidráulicos</w:t>
      </w:r>
      <w:r w:rsidRPr="009B4B8A">
        <w:rPr>
          <w:lang w:eastAsia="es-CO"/>
        </w:rPr>
        <w:t>. (s.f.). [Imagen].</w:t>
      </w:r>
    </w:p>
    <w:p w14:paraId="02639C62" w14:textId="77777777" w:rsidR="007275C8" w:rsidRDefault="007275C8" w:rsidP="007275C8">
      <w:pPr>
        <w:rPr>
          <w:lang w:val="es-419" w:eastAsia="es-CO"/>
        </w:rPr>
      </w:pPr>
      <w:r w:rsidRPr="00B44939">
        <w:rPr>
          <w:lang w:val="es-419" w:eastAsia="es-CO"/>
        </w:rPr>
        <w:lastRenderedPageBreak/>
        <w:t>Este sistema de ajuste automático lo conforma el propulsor, el mismo que tiene instalado un pistón dentro de su cuerpo. En la cámara que se forma entre el propulsor y el pistón ingresa la presión de aceite que lubrica a las partes del motor y sirve de ‘colchón’ hidráulico entre ellos; empujando al pistón para que tope con la varilla propulsora, el balancín o directamente sobre la válvula, dependiendo del sistema utilizado.</w:t>
      </w:r>
    </w:p>
    <w:p w14:paraId="3760098F" w14:textId="4CD10587" w:rsidR="00E8659E" w:rsidRDefault="00E8659E" w:rsidP="00E8659E">
      <w:pPr>
        <w:rPr>
          <w:noProof/>
        </w:rPr>
      </w:pPr>
      <w:r w:rsidRPr="00E8659E">
        <w:rPr>
          <w:noProof/>
        </w:rPr>
        <w:t>La calibración de las válvulas de un motor, deberá ser realizada con cierta frecuencia.</w:t>
      </w:r>
    </w:p>
    <w:p w14:paraId="484D401D" w14:textId="082FA23F" w:rsidR="00E8659E" w:rsidRDefault="00E8659E" w:rsidP="00E8659E">
      <w:pPr>
        <w:pStyle w:val="Ttulo2"/>
        <w:rPr>
          <w:noProof/>
        </w:rPr>
      </w:pPr>
      <w:bookmarkStart w:id="6" w:name="_Toc196563095"/>
      <w:r w:rsidRPr="00E8659E">
        <w:rPr>
          <w:noProof/>
        </w:rPr>
        <w:t>Diseño del propulsor hidráulico</w:t>
      </w:r>
      <w:bookmarkEnd w:id="6"/>
    </w:p>
    <w:p w14:paraId="31C3045B" w14:textId="56246A1C" w:rsidR="00E8659E" w:rsidRDefault="00E8659E" w:rsidP="00E8659E">
      <w:pPr>
        <w:rPr>
          <w:lang w:eastAsia="es-CO"/>
        </w:rPr>
      </w:pPr>
      <w:r w:rsidRPr="00E8659E">
        <w:rPr>
          <w:lang w:eastAsia="es-CO"/>
        </w:rPr>
        <w:t>El cuerpo del propulsor es el encargado de recibir la propulsión del eje de levas. Internamente se ha instalado un pistón que puede deslizarse dentro del cuerpo y que será el encargado de empujar a la varilla propulsora, al balancín o directamente a la válvula.</w:t>
      </w:r>
    </w:p>
    <w:p w14:paraId="1701AB2C" w14:textId="642A526A" w:rsidR="00E8659E" w:rsidRDefault="00E8659E" w:rsidP="00E8659E">
      <w:pPr>
        <w:rPr>
          <w:lang w:eastAsia="es-CO"/>
        </w:rPr>
      </w:pPr>
      <w:r w:rsidRPr="00E8659E">
        <w:rPr>
          <w:lang w:eastAsia="es-CO"/>
        </w:rPr>
        <w:t xml:space="preserve">Entre el cuerpo y el pistón se ha instalado un muelle, encargado de empujar al pistón para que se mantenga en contacto con la varilla o balancín y permita adicionalmente el ingreso del aceite en la cámara; aceite que viene de los duetos de lubricación del bloque de cilindros o de la culata, lugar en el cual se han instalado los propulsores. Este aceite ingresa por un orificio del cuerpo hasta la cámara del propulsor, a través de una válvula </w:t>
      </w:r>
      <w:r w:rsidRPr="002D66CC">
        <w:rPr>
          <w:rStyle w:val="Extranjerismo"/>
          <w:lang w:val="es-CO" w:eastAsia="es-CO"/>
        </w:rPr>
        <w:t>check</w:t>
      </w:r>
      <w:r w:rsidRPr="00E8659E">
        <w:rPr>
          <w:lang w:eastAsia="es-CO"/>
        </w:rPr>
        <w:t>, la misma que permite ingresar al aceite, pero no lo permite salir.</w:t>
      </w:r>
    </w:p>
    <w:p w14:paraId="64B87B92" w14:textId="7139C38F" w:rsidR="00E8659E" w:rsidRDefault="00E8659E" w:rsidP="00E8659E">
      <w:pPr>
        <w:rPr>
          <w:lang w:eastAsia="es-CO"/>
        </w:rPr>
      </w:pPr>
      <w:r w:rsidRPr="00E8659E">
        <w:rPr>
          <w:lang w:eastAsia="es-CO"/>
        </w:rPr>
        <w:t>El aceite comprimido transmite de forma amortiguada el empuje de la leva hasta el pistón y este hasta la válvula, por medio de la varilla o balancín, manteniéndose una holgura justa entre elementos de propulsión.</w:t>
      </w:r>
    </w:p>
    <w:p w14:paraId="1703CB57" w14:textId="11A9E112" w:rsidR="00E8659E" w:rsidRDefault="00E8659E" w:rsidP="00E8659E">
      <w:pPr>
        <w:pStyle w:val="Figura"/>
      </w:pPr>
      <w:r w:rsidRPr="00E8659E">
        <w:lastRenderedPageBreak/>
        <w:t>Despiece del propulsor tradicional</w:t>
      </w:r>
    </w:p>
    <w:p w14:paraId="055882CE" w14:textId="098A9711" w:rsidR="00E8659E" w:rsidRDefault="00E8659E" w:rsidP="00E8659E">
      <w:pPr>
        <w:jc w:val="center"/>
        <w:rPr>
          <w:lang w:eastAsia="es-CO"/>
        </w:rPr>
      </w:pPr>
      <w:r>
        <w:rPr>
          <w:noProof/>
        </w:rPr>
        <w:drawing>
          <wp:inline distT="0" distB="0" distL="0" distR="0" wp14:anchorId="28882514" wp14:editId="69A6D0A5">
            <wp:extent cx="4823690" cy="4869455"/>
            <wp:effectExtent l="0" t="0" r="0" b="7620"/>
            <wp:docPr id="1865556993" name="Imagen 8" descr="Imagen que presenta el despiece del propulsor tradi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que presenta el despiece del propulsor tradicional."/>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51476" cy="4998453"/>
                    </a:xfrm>
                    <a:prstGeom prst="rect">
                      <a:avLst/>
                    </a:prstGeom>
                    <a:noFill/>
                    <a:ln>
                      <a:noFill/>
                    </a:ln>
                  </pic:spPr>
                </pic:pic>
              </a:graphicData>
            </a:graphic>
          </wp:inline>
        </w:drawing>
      </w:r>
    </w:p>
    <w:p w14:paraId="31ABDEC4" w14:textId="111F5850" w:rsidR="003E4A9F" w:rsidRPr="00D44B35" w:rsidRDefault="003E4A9F" w:rsidP="003E4A9F">
      <w:pPr>
        <w:pStyle w:val="Cita"/>
        <w:jc w:val="left"/>
        <w:rPr>
          <w:lang w:val="es-ES"/>
        </w:rPr>
      </w:pPr>
      <w:r w:rsidRPr="009B4B8A">
        <w:rPr>
          <w:lang w:eastAsia="es-CO"/>
        </w:rPr>
        <w:t xml:space="preserve">Nota. </w:t>
      </w:r>
      <w:r w:rsidRPr="00E8659E">
        <w:t>Despiece del propulsor tradicional</w:t>
      </w:r>
      <w:r w:rsidRPr="009B4B8A">
        <w:rPr>
          <w:lang w:eastAsia="es-CO"/>
        </w:rPr>
        <w:t>. (s.f.). [Imagen].</w:t>
      </w:r>
    </w:p>
    <w:p w14:paraId="7C11665F" w14:textId="05F6BFA5" w:rsidR="007275C8" w:rsidRDefault="007275C8" w:rsidP="007275C8">
      <w:pPr>
        <w:pStyle w:val="Ttulo2"/>
      </w:pPr>
      <w:bookmarkStart w:id="7" w:name="_Toc196563096"/>
      <w:r w:rsidRPr="007275C8">
        <w:t>Trabajo del propulsor hidráulico</w:t>
      </w:r>
      <w:bookmarkEnd w:id="7"/>
    </w:p>
    <w:p w14:paraId="621259FD" w14:textId="05A3C8A7" w:rsidR="007275C8" w:rsidRDefault="007275C8" w:rsidP="007275C8">
      <w:pPr>
        <w:rPr>
          <w:lang w:eastAsia="es-CO"/>
        </w:rPr>
      </w:pPr>
      <w:r w:rsidRPr="007275C8">
        <w:rPr>
          <w:lang w:eastAsia="es-CO"/>
        </w:rPr>
        <w:t>El propulsor hidráulico, dependiendo del sistema utilizado en cada motor de impulsión del eje de levas y propulsión que llegue hasta las válvulas, será instalado en el lugar más adecuado.</w:t>
      </w:r>
    </w:p>
    <w:p w14:paraId="3CC0BF8B" w14:textId="77777777" w:rsidR="003E4A9F" w:rsidRDefault="003E4A9F" w:rsidP="007275C8">
      <w:pPr>
        <w:rPr>
          <w:lang w:eastAsia="es-CO"/>
        </w:rPr>
      </w:pPr>
    </w:p>
    <w:p w14:paraId="78BC33D0" w14:textId="77777777" w:rsidR="003E4A9F" w:rsidRDefault="003E4A9F" w:rsidP="007275C8">
      <w:pPr>
        <w:rPr>
          <w:lang w:eastAsia="es-CO"/>
        </w:rPr>
      </w:pPr>
    </w:p>
    <w:p w14:paraId="21161D74" w14:textId="2EA8F9A9" w:rsidR="007275C8" w:rsidRDefault="007275C8" w:rsidP="007275C8">
      <w:pPr>
        <w:pStyle w:val="Figura"/>
      </w:pPr>
      <w:r w:rsidRPr="007275C8">
        <w:lastRenderedPageBreak/>
        <w:t>Sistema de propulsión de válvulas</w:t>
      </w:r>
    </w:p>
    <w:p w14:paraId="1B5BB333" w14:textId="72664CAE" w:rsidR="007275C8" w:rsidRDefault="007275C8" w:rsidP="007275C8">
      <w:pPr>
        <w:jc w:val="center"/>
        <w:rPr>
          <w:lang w:eastAsia="es-CO"/>
        </w:rPr>
      </w:pPr>
      <w:r>
        <w:rPr>
          <w:noProof/>
        </w:rPr>
        <w:drawing>
          <wp:inline distT="0" distB="0" distL="0" distR="0" wp14:anchorId="33ECE507" wp14:editId="2B9193D2">
            <wp:extent cx="3338111" cy="3324519"/>
            <wp:effectExtent l="0" t="0" r="0" b="0"/>
            <wp:docPr id="1368591241" name="Imagen 9" descr="Imagen que presenta un sistema de propulsión de válv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que presenta un sistema de propulsión de válvulas."/>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361725" cy="3348037"/>
                    </a:xfrm>
                    <a:prstGeom prst="rect">
                      <a:avLst/>
                    </a:prstGeom>
                    <a:noFill/>
                    <a:ln>
                      <a:noFill/>
                    </a:ln>
                  </pic:spPr>
                </pic:pic>
              </a:graphicData>
            </a:graphic>
          </wp:inline>
        </w:drawing>
      </w:r>
    </w:p>
    <w:p w14:paraId="57DEB94F" w14:textId="71184C46" w:rsidR="003E4A9F" w:rsidRDefault="003E4A9F" w:rsidP="003E4A9F">
      <w:pPr>
        <w:pStyle w:val="Cita"/>
        <w:jc w:val="left"/>
        <w:rPr>
          <w:lang w:eastAsia="es-CO"/>
        </w:rPr>
      </w:pPr>
      <w:r w:rsidRPr="009B4B8A">
        <w:rPr>
          <w:lang w:eastAsia="es-CO"/>
        </w:rPr>
        <w:t xml:space="preserve">Nota. </w:t>
      </w:r>
      <w:r w:rsidRPr="007275C8">
        <w:t>Sistema de propulsión de válvulas</w:t>
      </w:r>
      <w:r w:rsidRPr="009B4B8A">
        <w:rPr>
          <w:lang w:eastAsia="es-CO"/>
        </w:rPr>
        <w:t>. (s.f.). [Imagen].</w:t>
      </w:r>
    </w:p>
    <w:p w14:paraId="1AF922D1" w14:textId="1953E4DA" w:rsidR="007275C8" w:rsidRDefault="007275C8" w:rsidP="007275C8">
      <w:pPr>
        <w:rPr>
          <w:lang w:eastAsia="es-CO"/>
        </w:rPr>
      </w:pPr>
      <w:r w:rsidRPr="007275C8">
        <w:rPr>
          <w:lang w:eastAsia="es-CO"/>
        </w:rPr>
        <w:t>En la figura 6, podemos observar un sistema de propulsión de válvulas, en el cual el eje de levas está instalado sobre las válvulas y es una palanca basculante la encargada de empujar a las válvulas. Sobre el extremo en el cual debería estar el apoyo de la palanca, que en los anteriores motores era un apoyo regulable para calibrar las holguras de válvulas, ha sido instalado un propulsor hidráulico, que reemplaza a este apoyo regulable.</w:t>
      </w:r>
    </w:p>
    <w:p w14:paraId="27B040AA" w14:textId="7D135B32" w:rsidR="007275C8" w:rsidRDefault="007275C8" w:rsidP="007275C8">
      <w:pPr>
        <w:rPr>
          <w:lang w:eastAsia="es-CO"/>
        </w:rPr>
      </w:pPr>
      <w:r w:rsidRPr="007275C8">
        <w:rPr>
          <w:lang w:eastAsia="es-CO"/>
        </w:rPr>
        <w:t>La presión de aceite que llega hasta los conductos de lubricación se encarga de lubricar al propulsor y de enviar esta presión a su pistón interno para cargarlo, de tal manera que la palanca basculante no tendrá una holgura mayor que la formada por el colchón hidráulico formado.</w:t>
      </w:r>
    </w:p>
    <w:p w14:paraId="5CE7A03F" w14:textId="00F03EB3" w:rsidR="007275C8" w:rsidRDefault="007275C8" w:rsidP="007275C8">
      <w:pPr>
        <w:rPr>
          <w:lang w:eastAsia="es-CO"/>
        </w:rPr>
      </w:pPr>
      <w:r w:rsidRPr="007275C8">
        <w:rPr>
          <w:lang w:eastAsia="es-CO"/>
        </w:rPr>
        <w:lastRenderedPageBreak/>
        <w:t xml:space="preserve">La presión interna se mantiene, aunque el motor esté apagado gracias al cierre de las válvulas </w:t>
      </w:r>
      <w:r w:rsidRPr="002D66CC">
        <w:rPr>
          <w:rStyle w:val="Extranjerismo"/>
          <w:lang w:val="es-CO" w:eastAsia="es-CO"/>
        </w:rPr>
        <w:t>check</w:t>
      </w:r>
      <w:r w:rsidRPr="007275C8">
        <w:rPr>
          <w:lang w:eastAsia="es-CO"/>
        </w:rPr>
        <w:t>.</w:t>
      </w:r>
    </w:p>
    <w:p w14:paraId="3CF2FDBF" w14:textId="3ABC863D" w:rsidR="007275C8" w:rsidRDefault="007275C8" w:rsidP="007275C8">
      <w:pPr>
        <w:pStyle w:val="Ttulo2"/>
      </w:pPr>
      <w:bookmarkStart w:id="8" w:name="_Toc196563097"/>
      <w:r w:rsidRPr="007275C8">
        <w:t>Propulsor hidráulico dentro de balancín</w:t>
      </w:r>
      <w:bookmarkEnd w:id="8"/>
    </w:p>
    <w:p w14:paraId="7A21EB28" w14:textId="7C786F3E" w:rsidR="007275C8" w:rsidRDefault="007275C8" w:rsidP="007275C8">
      <w:pPr>
        <w:rPr>
          <w:lang w:eastAsia="es-CO"/>
        </w:rPr>
      </w:pPr>
      <w:r w:rsidRPr="007275C8">
        <w:rPr>
          <w:lang w:eastAsia="es-CO"/>
        </w:rPr>
        <w:t>Otros diseños de motores modernos utilizan propulsores hidráulicos instalados dentro de uno de los extremos del mismo balancín, es decir, formando prácticamente un solo cuerpo con él.</w:t>
      </w:r>
    </w:p>
    <w:p w14:paraId="3421F887" w14:textId="3F17226A" w:rsidR="007275C8" w:rsidRDefault="007275C8" w:rsidP="007275C8">
      <w:pPr>
        <w:rPr>
          <w:lang w:eastAsia="es-CO"/>
        </w:rPr>
      </w:pPr>
      <w:r w:rsidRPr="007275C8">
        <w:rPr>
          <w:lang w:eastAsia="es-CO"/>
        </w:rPr>
        <w:t>La presión hidráulica que se necesita para cargar la cámara interna de cada propulsor se la consigue con la misma presión de aceite que llega hasta el eje de los balancines. Este eje hueco se encarga de repartir la presión del aceite para lubricar los puntos de pivoteo del balancín y, por medio de un orificio el aceite ingresa hasta el propulsor. Cuando el propulsor se carga de esta presión, la posible holgura que pudo haber tenido se reduce a una holgura máxima que la mantiene el colchón hidráulico dentro del propulsor.</w:t>
      </w:r>
    </w:p>
    <w:p w14:paraId="33404B4F" w14:textId="2C9D2CE6" w:rsidR="007275C8" w:rsidRDefault="007275C8" w:rsidP="007275C8">
      <w:pPr>
        <w:pStyle w:val="Figura"/>
      </w:pPr>
      <w:r w:rsidRPr="007275C8">
        <w:t>Propulsor hidráulico dentro de balancín</w:t>
      </w:r>
    </w:p>
    <w:p w14:paraId="1475C642" w14:textId="752EFE3A" w:rsidR="007275C8" w:rsidRDefault="007275C8" w:rsidP="007275C8">
      <w:pPr>
        <w:jc w:val="center"/>
        <w:rPr>
          <w:lang w:eastAsia="es-CO"/>
        </w:rPr>
      </w:pPr>
      <w:r>
        <w:rPr>
          <w:noProof/>
        </w:rPr>
        <w:drawing>
          <wp:inline distT="0" distB="0" distL="0" distR="0" wp14:anchorId="3976400E" wp14:editId="49EBD5B2">
            <wp:extent cx="3767769" cy="2579224"/>
            <wp:effectExtent l="0" t="0" r="4445" b="0"/>
            <wp:docPr id="362706457" name="Imagen 10" descr="Imagen que presenta  un propulsor hidráulico instalado dentro de un balanc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que presenta  un propulsor hidráulico instalado dentro de un balancín."/>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824934" cy="2618356"/>
                    </a:xfrm>
                    <a:prstGeom prst="rect">
                      <a:avLst/>
                    </a:prstGeom>
                    <a:noFill/>
                    <a:ln>
                      <a:noFill/>
                    </a:ln>
                  </pic:spPr>
                </pic:pic>
              </a:graphicData>
            </a:graphic>
          </wp:inline>
        </w:drawing>
      </w:r>
    </w:p>
    <w:p w14:paraId="3FDAB72F" w14:textId="4ECFA422" w:rsidR="0072571F" w:rsidRDefault="0072571F" w:rsidP="0072571F">
      <w:pPr>
        <w:pStyle w:val="Cita"/>
        <w:jc w:val="left"/>
        <w:rPr>
          <w:lang w:eastAsia="es-CO"/>
        </w:rPr>
      </w:pPr>
      <w:r w:rsidRPr="009B4B8A">
        <w:rPr>
          <w:lang w:eastAsia="es-CO"/>
        </w:rPr>
        <w:t xml:space="preserve">Nota. </w:t>
      </w:r>
      <w:r w:rsidRPr="007275C8">
        <w:t>Propulsor hidráulico dentro de balancín</w:t>
      </w:r>
      <w:r w:rsidRPr="009B4B8A">
        <w:rPr>
          <w:lang w:eastAsia="es-CO"/>
        </w:rPr>
        <w:t>. (s.f.). [Imagen].</w:t>
      </w:r>
    </w:p>
    <w:p w14:paraId="75EA6F4F" w14:textId="216930D0" w:rsidR="007275C8" w:rsidRDefault="007275C8" w:rsidP="007275C8">
      <w:pPr>
        <w:rPr>
          <w:lang w:eastAsia="es-CO"/>
        </w:rPr>
      </w:pPr>
      <w:r w:rsidRPr="007275C8">
        <w:rPr>
          <w:lang w:eastAsia="es-CO"/>
        </w:rPr>
        <w:lastRenderedPageBreak/>
        <w:t xml:space="preserve">Tales propulsores disponen de una válvula </w:t>
      </w:r>
      <w:r w:rsidRPr="002D66CC">
        <w:rPr>
          <w:rStyle w:val="Extranjerismo"/>
          <w:lang w:val="es-CO" w:eastAsia="es-CO"/>
        </w:rPr>
        <w:t>check</w:t>
      </w:r>
      <w:r w:rsidRPr="007275C8">
        <w:rPr>
          <w:lang w:eastAsia="es-CO"/>
        </w:rPr>
        <w:t>, la cual permite el ingreso del aceite y no su retorno, por lo mismo, no permitirán la descarga del aceite, manteniéndose el propulsor del balancín cargado permanentemente, inclusive después de que la bomba de aceite del motor ya no provea de presión cuando este se apaga.</w:t>
      </w:r>
    </w:p>
    <w:p w14:paraId="149B04F2" w14:textId="04BBB176" w:rsidR="007275C8" w:rsidRDefault="007275C8" w:rsidP="007275C8">
      <w:pPr>
        <w:rPr>
          <w:lang w:eastAsia="es-CO"/>
        </w:rPr>
      </w:pPr>
      <w:r w:rsidRPr="007275C8">
        <w:rPr>
          <w:lang w:eastAsia="es-CO"/>
        </w:rPr>
        <w:t>La presión hidráulica que se necesita para cargar la cámara interna de cada propulsor se la consigue con la misma presión de aceite que llega hasta el eje de los balancines.</w:t>
      </w:r>
    </w:p>
    <w:p w14:paraId="5166E15F" w14:textId="1A96C41C" w:rsidR="007275C8" w:rsidRDefault="007275C8" w:rsidP="007275C8">
      <w:pPr>
        <w:pStyle w:val="Ttulo2"/>
      </w:pPr>
      <w:bookmarkStart w:id="9" w:name="_Toc196563098"/>
      <w:r w:rsidRPr="007275C8">
        <w:t>Propulsor hidráulico dentro del vaso propulsor</w:t>
      </w:r>
      <w:bookmarkEnd w:id="9"/>
    </w:p>
    <w:p w14:paraId="5FE469BF" w14:textId="77B3E5D8" w:rsidR="007275C8" w:rsidRDefault="007275C8" w:rsidP="007275C8">
      <w:pPr>
        <w:rPr>
          <w:lang w:eastAsia="es-CO"/>
        </w:rPr>
      </w:pPr>
      <w:r w:rsidRPr="007275C8">
        <w:rPr>
          <w:lang w:eastAsia="es-CO"/>
        </w:rPr>
        <w:t>El sistema de propulsores que impulsan directamente a la válvula cuando son empujados por la leva también ha sido rediseñado, ya que dentro de este propulsor también se ha instalado un propulsor hidráulico.</w:t>
      </w:r>
    </w:p>
    <w:p w14:paraId="00149521" w14:textId="77777777" w:rsidR="007275C8" w:rsidRDefault="007275C8" w:rsidP="007275C8">
      <w:pPr>
        <w:rPr>
          <w:lang w:eastAsia="es-CO"/>
        </w:rPr>
      </w:pPr>
      <w:r w:rsidRPr="007275C8">
        <w:rPr>
          <w:lang w:eastAsia="es-CO"/>
        </w:rPr>
        <w:t>El propulsor externo recibe de igual manera la presión de aceite de la bomba del motor para lubricarlo, y esta misma presión ingresa por un orificio de su pared lateral. La presión ingresa, a su vez, hasta el pistón interno del propulsor, cargándolo de presión, obligándolo a apoyarse sobre el vástago de la válvula, manteniendo de igual manera la holgura máxima que permite el colchón hidráulico.</w:t>
      </w:r>
    </w:p>
    <w:p w14:paraId="687A69A5" w14:textId="77777777" w:rsidR="0072571F" w:rsidRDefault="0072571F" w:rsidP="007275C8">
      <w:pPr>
        <w:rPr>
          <w:lang w:eastAsia="es-CO"/>
        </w:rPr>
      </w:pPr>
    </w:p>
    <w:p w14:paraId="4CC8855C" w14:textId="77777777" w:rsidR="0072571F" w:rsidRDefault="0072571F" w:rsidP="007275C8">
      <w:pPr>
        <w:rPr>
          <w:lang w:eastAsia="es-CO"/>
        </w:rPr>
      </w:pPr>
    </w:p>
    <w:p w14:paraId="762A44EC" w14:textId="77777777" w:rsidR="0072571F" w:rsidRDefault="0072571F" w:rsidP="007275C8">
      <w:pPr>
        <w:rPr>
          <w:lang w:eastAsia="es-CO"/>
        </w:rPr>
      </w:pPr>
    </w:p>
    <w:p w14:paraId="615B7147" w14:textId="77777777" w:rsidR="0072571F" w:rsidRDefault="0072571F" w:rsidP="007275C8">
      <w:pPr>
        <w:rPr>
          <w:lang w:eastAsia="es-CO"/>
        </w:rPr>
      </w:pPr>
    </w:p>
    <w:p w14:paraId="3331C67B" w14:textId="77777777" w:rsidR="0072571F" w:rsidRDefault="0072571F" w:rsidP="007275C8">
      <w:pPr>
        <w:rPr>
          <w:lang w:eastAsia="es-CO"/>
        </w:rPr>
      </w:pPr>
    </w:p>
    <w:p w14:paraId="41A21031" w14:textId="77777777" w:rsidR="0072571F" w:rsidRPr="007275C8" w:rsidRDefault="0072571F" w:rsidP="007275C8">
      <w:pPr>
        <w:rPr>
          <w:lang w:eastAsia="es-CO"/>
        </w:rPr>
      </w:pPr>
    </w:p>
    <w:p w14:paraId="7CFC97AB" w14:textId="5C3A9410" w:rsidR="007275C8" w:rsidRDefault="007275C8" w:rsidP="007275C8">
      <w:pPr>
        <w:pStyle w:val="Figura"/>
      </w:pPr>
      <w:r w:rsidRPr="007275C8">
        <w:lastRenderedPageBreak/>
        <w:t>Propulsor hidráulico dentro del vaso propulsor</w:t>
      </w:r>
    </w:p>
    <w:p w14:paraId="3D642A00" w14:textId="70FFF322" w:rsidR="007275C8" w:rsidRDefault="007275C8" w:rsidP="007275C8">
      <w:pPr>
        <w:jc w:val="center"/>
        <w:rPr>
          <w:lang w:eastAsia="es-CO"/>
        </w:rPr>
      </w:pPr>
      <w:r>
        <w:rPr>
          <w:noProof/>
        </w:rPr>
        <w:drawing>
          <wp:inline distT="0" distB="0" distL="0" distR="0" wp14:anchorId="48A0CBD6" wp14:editId="32FA4947">
            <wp:extent cx="4106008" cy="3429000"/>
            <wp:effectExtent l="0" t="0" r="8890" b="0"/>
            <wp:docPr id="1477549185" name="Imagen 11" descr="Imagen que presenta  un propulsor hidráulico instalado dentro del vaso propul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que presenta  un propulsor hidráulico instalado dentro del vaso propulsor."/>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12504" cy="3434425"/>
                    </a:xfrm>
                    <a:prstGeom prst="rect">
                      <a:avLst/>
                    </a:prstGeom>
                    <a:noFill/>
                    <a:ln>
                      <a:noFill/>
                    </a:ln>
                  </pic:spPr>
                </pic:pic>
              </a:graphicData>
            </a:graphic>
          </wp:inline>
        </w:drawing>
      </w:r>
    </w:p>
    <w:p w14:paraId="62F4A4A3" w14:textId="7E4B8A01" w:rsidR="0072571F" w:rsidRDefault="0072571F" w:rsidP="0072571F">
      <w:pPr>
        <w:pStyle w:val="Cita"/>
        <w:jc w:val="left"/>
        <w:rPr>
          <w:lang w:eastAsia="es-CO"/>
        </w:rPr>
      </w:pPr>
      <w:r w:rsidRPr="009B4B8A">
        <w:rPr>
          <w:lang w:eastAsia="es-CO"/>
        </w:rPr>
        <w:t xml:space="preserve">Nota. </w:t>
      </w:r>
      <w:r w:rsidRPr="007275C8">
        <w:t>Propulsor hidráulico dentro del vaso propulsor</w:t>
      </w:r>
      <w:r w:rsidRPr="009B4B8A">
        <w:rPr>
          <w:lang w:eastAsia="es-CO"/>
        </w:rPr>
        <w:t>. (s.f.). [Imagen].</w:t>
      </w:r>
    </w:p>
    <w:p w14:paraId="39E56ED2" w14:textId="29242E0C" w:rsidR="007275C8" w:rsidRPr="007275C8" w:rsidRDefault="007275C8" w:rsidP="007275C8">
      <w:pPr>
        <w:rPr>
          <w:lang w:eastAsia="es-CO"/>
        </w:rPr>
      </w:pPr>
      <w:r w:rsidRPr="007275C8">
        <w:rPr>
          <w:lang w:eastAsia="es-CO"/>
        </w:rPr>
        <w:t>Como la presión mantiene una holgura mínima determinada, el propulsor estará recibiendo el empuje del perfil de la leva y en su extremo bajo impulsará al vástago de la válvula.</w:t>
      </w:r>
    </w:p>
    <w:p w14:paraId="5400FE71" w14:textId="77777777" w:rsidR="00A85E79" w:rsidRDefault="00A85E79" w:rsidP="00A85E79">
      <w:pPr>
        <w:rPr>
          <w:noProof/>
        </w:rPr>
      </w:pPr>
    </w:p>
    <w:p w14:paraId="70338D4F" w14:textId="77777777" w:rsidR="00A85E79" w:rsidRDefault="00A85E79" w:rsidP="00A85E79">
      <w:pPr>
        <w:rPr>
          <w:noProof/>
        </w:rPr>
      </w:pPr>
    </w:p>
    <w:p w14:paraId="69A7F0F1" w14:textId="77777777" w:rsidR="00A85E79" w:rsidRDefault="00A85E79" w:rsidP="00A85E79">
      <w:pPr>
        <w:rPr>
          <w:noProof/>
        </w:rPr>
      </w:pPr>
    </w:p>
    <w:p w14:paraId="022CFE1B" w14:textId="77777777" w:rsidR="00A85E79" w:rsidRDefault="00A85E79" w:rsidP="00A85E79">
      <w:pPr>
        <w:rPr>
          <w:noProof/>
        </w:rPr>
      </w:pPr>
    </w:p>
    <w:p w14:paraId="68665A62" w14:textId="77777777" w:rsidR="0072571F" w:rsidRDefault="0072571F" w:rsidP="00A85E79">
      <w:pPr>
        <w:rPr>
          <w:noProof/>
        </w:rPr>
      </w:pPr>
    </w:p>
    <w:p w14:paraId="5F912BB6" w14:textId="34F288AD" w:rsidR="009075DA" w:rsidRDefault="00D064C7" w:rsidP="009075DA">
      <w:pPr>
        <w:pStyle w:val="Ttulo1"/>
      </w:pPr>
      <w:bookmarkStart w:id="10" w:name="_Toc196563099"/>
      <w:r w:rsidRPr="00D064C7">
        <w:lastRenderedPageBreak/>
        <w:t>Sistema de variación del avance en eje de levas de admisión</w:t>
      </w:r>
      <w:bookmarkEnd w:id="10"/>
    </w:p>
    <w:p w14:paraId="515394AC" w14:textId="2745FFD2" w:rsidR="00D064C7" w:rsidRDefault="00D064C7" w:rsidP="009075DA">
      <w:pPr>
        <w:rPr>
          <w:lang w:val="es-419" w:eastAsia="es-CO"/>
        </w:rPr>
      </w:pPr>
      <w:r w:rsidRPr="00D064C7">
        <w:rPr>
          <w:lang w:val="es-419" w:eastAsia="es-CO"/>
        </w:rPr>
        <w:t>La sincronización entre el eje cigüeñal y el eje de levas de un motor, tiene los puntos de referencia definidos por el fabricante, y que corresponden exactamente con el inicio de la apertura y del cierre de las válvulas con respecto a la posición que tiene cada pistón del motor.</w:t>
      </w:r>
    </w:p>
    <w:p w14:paraId="4EF50E2C" w14:textId="2CDDAB4E" w:rsidR="00D064C7" w:rsidRDefault="00D064C7" w:rsidP="009075DA">
      <w:pPr>
        <w:rPr>
          <w:lang w:val="es-419" w:eastAsia="es-CO"/>
        </w:rPr>
      </w:pPr>
      <w:r w:rsidRPr="00D064C7">
        <w:rPr>
          <w:lang w:val="es-419" w:eastAsia="es-CO"/>
        </w:rPr>
        <w:t>Al dar un mayor ángulo al perfil de las levas, se incrementará el llenado del cilindro y con ello la potencia del motor, pero el motor perderá estabilidad en bajas revoluciones, ya que una apertura muy anticipada de la válvula hará que la mezcla intente regresar al colector, porque en este momento el pistón está subiendo en la etapa de escape.</w:t>
      </w:r>
    </w:p>
    <w:p w14:paraId="08DEAD69" w14:textId="472ECAA8" w:rsidR="00D064C7" w:rsidRDefault="00D064C7" w:rsidP="00D064C7">
      <w:pPr>
        <w:pStyle w:val="Figura"/>
        <w:rPr>
          <w:lang w:val="es-419"/>
        </w:rPr>
      </w:pPr>
      <w:r w:rsidRPr="00D064C7">
        <w:rPr>
          <w:lang w:val="es-419"/>
        </w:rPr>
        <w:t>Ángulo de avance al perfil de las levas</w:t>
      </w:r>
    </w:p>
    <w:p w14:paraId="42BC3C63" w14:textId="4E924D83" w:rsidR="00D064C7" w:rsidRDefault="00D064C7" w:rsidP="00D064C7">
      <w:pPr>
        <w:jc w:val="center"/>
        <w:rPr>
          <w:lang w:val="es-419" w:eastAsia="es-CO"/>
        </w:rPr>
      </w:pPr>
      <w:r>
        <w:rPr>
          <w:noProof/>
        </w:rPr>
        <w:drawing>
          <wp:inline distT="0" distB="0" distL="0" distR="0" wp14:anchorId="79F6282B" wp14:editId="203D5E50">
            <wp:extent cx="4035077" cy="3635566"/>
            <wp:effectExtent l="0" t="0" r="3810" b="3175"/>
            <wp:docPr id="1986848291" name="Imagen 12" descr="Imagen que presenta el ángulo de avance al perfil de las le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que presenta el ángulo de avance al perfil de las levas."/>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44180" cy="3643767"/>
                    </a:xfrm>
                    <a:prstGeom prst="rect">
                      <a:avLst/>
                    </a:prstGeom>
                    <a:noFill/>
                    <a:ln>
                      <a:noFill/>
                    </a:ln>
                  </pic:spPr>
                </pic:pic>
              </a:graphicData>
            </a:graphic>
          </wp:inline>
        </w:drawing>
      </w:r>
    </w:p>
    <w:p w14:paraId="7F763194" w14:textId="2DB011BD" w:rsidR="0072571F" w:rsidRDefault="0072571F" w:rsidP="0072571F">
      <w:pPr>
        <w:pStyle w:val="Cita"/>
        <w:jc w:val="left"/>
        <w:rPr>
          <w:lang w:eastAsia="es-CO"/>
        </w:rPr>
      </w:pPr>
      <w:r w:rsidRPr="009B4B8A">
        <w:rPr>
          <w:lang w:eastAsia="es-CO"/>
        </w:rPr>
        <w:t xml:space="preserve">Nota. </w:t>
      </w:r>
      <w:r w:rsidRPr="0072571F">
        <w:t>Ángulo de avance al perfil de las levas</w:t>
      </w:r>
      <w:r w:rsidRPr="009B4B8A">
        <w:rPr>
          <w:lang w:eastAsia="es-CO"/>
        </w:rPr>
        <w:t>. (s.f.). [Imagen].</w:t>
      </w:r>
    </w:p>
    <w:p w14:paraId="32966D77" w14:textId="480B529D" w:rsidR="00D064C7" w:rsidRDefault="00D064C7" w:rsidP="00D064C7">
      <w:pPr>
        <w:rPr>
          <w:lang w:val="es-419" w:eastAsia="es-CO"/>
        </w:rPr>
      </w:pPr>
      <w:r w:rsidRPr="00D064C7">
        <w:rPr>
          <w:lang w:val="es-419" w:eastAsia="es-CO"/>
        </w:rPr>
        <w:lastRenderedPageBreak/>
        <w:t>Al dar un mayor ángulo al perfil de las levas, se incrementará el llenado del cilindro y con ello la potencia del motor, pero el motor perderá estabilidad en bajas revoluciones, ya que una apertura muy anticipada de la válvula hará que la mezcla intente regresar al colector, porque en este momento el pistón está subiendo en la etapa de escape.</w:t>
      </w:r>
    </w:p>
    <w:p w14:paraId="7996B396" w14:textId="05174799" w:rsidR="00D064C7" w:rsidRDefault="00D064C7" w:rsidP="00D064C7">
      <w:pPr>
        <w:rPr>
          <w:lang w:val="es-419" w:eastAsia="es-CO"/>
        </w:rPr>
      </w:pPr>
      <w:r w:rsidRPr="00D064C7">
        <w:rPr>
          <w:lang w:val="es-419" w:eastAsia="es-CO"/>
        </w:rPr>
        <w:t>Para lograr ambos efectos, es decir aumentar el llenado y la potencia del motor, así como mantenerlo muy estable en bajas revoluciones, se han diseñado sistemas de avance del eje de levas (principalmente para admisión), para que en bajas revoluciones esté el eje un tanto atrasado con la sincronización ideal y cuando el motor va incrementando sus revoluciones, se avance el eje de levas para lograr aumentar el llenado de los cilindros con la apertura anticipada de las válvulas.</w:t>
      </w:r>
    </w:p>
    <w:p w14:paraId="6B27AFA2" w14:textId="713EE6CF" w:rsidR="00D064C7" w:rsidRDefault="00D064C7" w:rsidP="00D064C7">
      <w:pPr>
        <w:rPr>
          <w:lang w:val="es-419" w:eastAsia="es-CO"/>
        </w:rPr>
      </w:pPr>
      <w:r w:rsidRPr="00D064C7">
        <w:rPr>
          <w:lang w:val="es-419" w:eastAsia="es-CO"/>
        </w:rPr>
        <w:t>Esta novedad tecnológica ya era utilizada desde los años 80 en algunas marcas de vehículos como Alfa Romeo, incorporando el sistema de avance para el eje de levas de admisión en sus motores, los mismos que ya tenían ejes de levas de mayores ángulos de ataque en sus levas, así como mayores alturas de ellas para empujar a las válvulas, de tal manera que, sin este procedimiento de avance, el motor trabajaba bastante inestable en Ralentí y en bajas revoluciones.</w:t>
      </w:r>
    </w:p>
    <w:p w14:paraId="213AA06A" w14:textId="77777777" w:rsidR="00D064C7" w:rsidRDefault="00D064C7" w:rsidP="00D064C7">
      <w:pPr>
        <w:rPr>
          <w:lang w:eastAsia="es-CO"/>
        </w:rPr>
      </w:pPr>
      <w:r w:rsidRPr="00D064C7">
        <w:rPr>
          <w:lang w:eastAsia="es-CO"/>
        </w:rPr>
        <w:t>Para lograr girar en sentido de avance al eje de levas, un pistón es empujado hidráulicamente por la presión de aceite que ingresa a este ‘variador de fase’. Este pistón empuja a un piñón helicoidal, que, a su vez, se desliza dentro de un sector helicoidal externo, logrando con ello, y debido a la inclinación de sus dientes, a obligar a girar al eje de levas en un ángulo mayor en el sentido de avance, aunque la cadena se mantenga sincronizada con el piñón de mando de la distribución.</w:t>
      </w:r>
    </w:p>
    <w:p w14:paraId="74EC407A" w14:textId="2F906975" w:rsidR="00D064C7" w:rsidRPr="00D064C7" w:rsidRDefault="00D064C7" w:rsidP="00D064C7">
      <w:pPr>
        <w:pStyle w:val="Figura"/>
      </w:pPr>
      <w:r w:rsidRPr="00D064C7">
        <w:lastRenderedPageBreak/>
        <w:t>Avance al eje de levas</w:t>
      </w:r>
    </w:p>
    <w:p w14:paraId="2DD6008F" w14:textId="0BE898AE" w:rsidR="00D064C7" w:rsidRDefault="00D064C7" w:rsidP="00D064C7">
      <w:pPr>
        <w:jc w:val="center"/>
        <w:rPr>
          <w:lang w:val="es-419" w:eastAsia="es-CO"/>
        </w:rPr>
      </w:pPr>
      <w:r>
        <w:rPr>
          <w:noProof/>
        </w:rPr>
        <w:drawing>
          <wp:inline distT="0" distB="0" distL="0" distR="0" wp14:anchorId="34B91B4F" wp14:editId="0C3D724E">
            <wp:extent cx="4985489" cy="4560983"/>
            <wp:effectExtent l="0" t="0" r="5715" b="0"/>
            <wp:docPr id="762407070" name="Imagen 13" descr="Imagen que presenta el avance al eje de le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que presenta el avance al eje de leva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5489" cy="4560983"/>
                    </a:xfrm>
                    <a:prstGeom prst="rect">
                      <a:avLst/>
                    </a:prstGeom>
                    <a:noFill/>
                    <a:ln>
                      <a:noFill/>
                    </a:ln>
                  </pic:spPr>
                </pic:pic>
              </a:graphicData>
            </a:graphic>
          </wp:inline>
        </w:drawing>
      </w:r>
    </w:p>
    <w:p w14:paraId="18E7F2B1" w14:textId="47659176" w:rsidR="0072571F" w:rsidRDefault="0072571F" w:rsidP="0072571F">
      <w:pPr>
        <w:pStyle w:val="Cita"/>
        <w:jc w:val="left"/>
        <w:rPr>
          <w:lang w:eastAsia="es-CO"/>
        </w:rPr>
      </w:pPr>
      <w:r w:rsidRPr="009B4B8A">
        <w:rPr>
          <w:lang w:eastAsia="es-CO"/>
        </w:rPr>
        <w:t xml:space="preserve">Nota. </w:t>
      </w:r>
      <w:r w:rsidRPr="00D064C7">
        <w:t>Avance al eje de levas</w:t>
      </w:r>
      <w:r w:rsidRPr="009B4B8A">
        <w:rPr>
          <w:lang w:eastAsia="es-CO"/>
        </w:rPr>
        <w:t>. (s.f.). [Imagen].</w:t>
      </w:r>
    </w:p>
    <w:p w14:paraId="1DC168CB" w14:textId="3D509CCA" w:rsidR="00D064C7" w:rsidRDefault="00D064C7" w:rsidP="00D064C7">
      <w:pPr>
        <w:rPr>
          <w:lang w:val="es-419" w:eastAsia="es-CO"/>
        </w:rPr>
      </w:pPr>
      <w:r w:rsidRPr="00D064C7">
        <w:rPr>
          <w:lang w:val="es-419" w:eastAsia="es-CO"/>
        </w:rPr>
        <w:t>Una válvula solenoide es comandada por el computador del sistema de control del motor (ECU), la misma que al abrirse después de unas 1.800 RPM, permite el ingreso de la presión de aceite, presión que seguirá incrementándose con el mayor número de revoluciones del motor y con ello el avance.</w:t>
      </w:r>
    </w:p>
    <w:p w14:paraId="6A408D5A" w14:textId="02EDD15E" w:rsidR="00D064C7" w:rsidRDefault="00D064C7" w:rsidP="00D064C7">
      <w:pPr>
        <w:rPr>
          <w:lang w:val="es-419" w:eastAsia="es-CO"/>
        </w:rPr>
      </w:pPr>
      <w:r w:rsidRPr="00D064C7">
        <w:rPr>
          <w:rStyle w:val="Extranjerismo"/>
          <w:lang w:val="es-419" w:eastAsia="es-CO"/>
        </w:rPr>
        <w:t>Engine</w:t>
      </w:r>
      <w:r w:rsidRPr="00D064C7">
        <w:rPr>
          <w:lang w:val="es-419" w:eastAsia="es-CO"/>
        </w:rPr>
        <w:t xml:space="preserve"> Control </w:t>
      </w:r>
      <w:r w:rsidRPr="00D064C7">
        <w:rPr>
          <w:rStyle w:val="Extranjerismo"/>
          <w:lang w:val="es-419" w:eastAsia="es-CO"/>
        </w:rPr>
        <w:t>Unit</w:t>
      </w:r>
      <w:r w:rsidRPr="00D064C7">
        <w:rPr>
          <w:lang w:val="es-419" w:eastAsia="es-CO"/>
        </w:rPr>
        <w:t xml:space="preserve"> (Unidad de Control Electrónico) que administra varios aspectos de la operación de combustión interna del motor. Las unidades de control de motor más simples sólo controlan la cantidad de combustible que es inyectado en cada </w:t>
      </w:r>
      <w:r w:rsidRPr="00D064C7">
        <w:rPr>
          <w:lang w:val="es-419" w:eastAsia="es-CO"/>
        </w:rPr>
        <w:lastRenderedPageBreak/>
        <w:t>cilindro en cada ciclo de motor. Las más avanzadas controlan el punto de ignición, el tiempo de apertura/cierre de las válvulas, el nivel de impulso mantenido por el turbocompresor, y control de otros periféricos.</w:t>
      </w:r>
    </w:p>
    <w:p w14:paraId="7FF5B955" w14:textId="7FD99319" w:rsidR="00D064C7" w:rsidRDefault="00D064C7" w:rsidP="00D064C7">
      <w:pPr>
        <w:pStyle w:val="Ttulo2"/>
        <w:rPr>
          <w:lang w:val="es-419"/>
        </w:rPr>
      </w:pPr>
      <w:bookmarkStart w:id="11" w:name="_Toc196563100"/>
      <w:r w:rsidRPr="00D064C7">
        <w:rPr>
          <w:lang w:val="es-419"/>
        </w:rPr>
        <w:t>Sistemas de vanos en eje de levas de admisión</w:t>
      </w:r>
      <w:bookmarkEnd w:id="11"/>
    </w:p>
    <w:p w14:paraId="1BDCFBF6" w14:textId="3614AC9A" w:rsidR="00D064C7" w:rsidRDefault="00D064C7" w:rsidP="00D064C7">
      <w:pPr>
        <w:rPr>
          <w:lang w:val="es-419" w:eastAsia="es-CO"/>
        </w:rPr>
      </w:pPr>
      <w:r w:rsidRPr="00D064C7">
        <w:rPr>
          <w:lang w:val="es-419" w:eastAsia="es-CO"/>
        </w:rPr>
        <w:t>Debido a que el sistema anterior generaba algunos problemas por el sistema de control básico y por ello el motor no podía acoplarse a las necesidades específicas en cada etapa de aceleración, desaceleración, aceleraciones bruscas y acople con el sistema de inyección y encendido del motor, que buscan una estabilidad en todo régimen y condición, se diseñó este nuevo sistema de Vanos, el cual es mucho más sencillo en su esquema, pero mucho más eficaz. El variador dispone de un rotor que está unido al eje de levas y es impulsado hacia el lado izquierdo para retardar la posición del eje de levas o hacia el lado derecho (sentido de las manecillas del reloj) para avanzar de su posición básica de sincronización.</w:t>
      </w:r>
    </w:p>
    <w:p w14:paraId="57B74B8C" w14:textId="166A7823" w:rsidR="00D064C7" w:rsidRDefault="00D064C7" w:rsidP="00D064C7">
      <w:pPr>
        <w:pStyle w:val="Figura"/>
        <w:rPr>
          <w:lang w:val="es-419"/>
        </w:rPr>
      </w:pPr>
      <w:r w:rsidRPr="00D064C7">
        <w:rPr>
          <w:lang w:val="es-419"/>
        </w:rPr>
        <w:t>Sistema de Vanos</w:t>
      </w:r>
    </w:p>
    <w:p w14:paraId="646CE81E" w14:textId="5413A198" w:rsidR="00D064C7" w:rsidRDefault="00D064C7" w:rsidP="00D064C7">
      <w:pPr>
        <w:jc w:val="center"/>
        <w:rPr>
          <w:lang w:val="es-419" w:eastAsia="es-CO"/>
        </w:rPr>
      </w:pPr>
      <w:r>
        <w:rPr>
          <w:noProof/>
        </w:rPr>
        <w:drawing>
          <wp:inline distT="0" distB="0" distL="0" distR="0" wp14:anchorId="3A002B9D" wp14:editId="19DC82C2">
            <wp:extent cx="3977414" cy="2666082"/>
            <wp:effectExtent l="0" t="0" r="4445" b="1270"/>
            <wp:docPr id="968805154" name="Imagen 14" descr="Imagen que presenta un sistema de V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que presenta un sistema de Vanos."/>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05251" cy="2684741"/>
                    </a:xfrm>
                    <a:prstGeom prst="rect">
                      <a:avLst/>
                    </a:prstGeom>
                    <a:noFill/>
                    <a:ln>
                      <a:noFill/>
                    </a:ln>
                  </pic:spPr>
                </pic:pic>
              </a:graphicData>
            </a:graphic>
          </wp:inline>
        </w:drawing>
      </w:r>
    </w:p>
    <w:p w14:paraId="2D416A32" w14:textId="136CDDBB" w:rsidR="0072571F" w:rsidRDefault="0072571F" w:rsidP="0072571F">
      <w:pPr>
        <w:pStyle w:val="Cita"/>
        <w:jc w:val="left"/>
        <w:rPr>
          <w:lang w:eastAsia="es-CO"/>
        </w:rPr>
      </w:pPr>
      <w:r w:rsidRPr="009B4B8A">
        <w:rPr>
          <w:lang w:eastAsia="es-CO"/>
        </w:rPr>
        <w:t xml:space="preserve">Nota. </w:t>
      </w:r>
      <w:r>
        <w:rPr>
          <w:lang w:eastAsia="es-CO"/>
        </w:rPr>
        <w:t>Sistema de Vanos</w:t>
      </w:r>
      <w:r w:rsidRPr="009B4B8A">
        <w:rPr>
          <w:lang w:eastAsia="es-CO"/>
        </w:rPr>
        <w:t>. (s.f.). [Imagen].</w:t>
      </w:r>
    </w:p>
    <w:p w14:paraId="07C7F2A6" w14:textId="7E74494C" w:rsidR="00D064C7" w:rsidRDefault="00D064C7" w:rsidP="00D064C7">
      <w:pPr>
        <w:rPr>
          <w:lang w:val="es-419" w:eastAsia="es-CO"/>
        </w:rPr>
      </w:pPr>
      <w:r w:rsidRPr="00D064C7">
        <w:rPr>
          <w:lang w:val="es-419" w:eastAsia="es-CO"/>
        </w:rPr>
        <w:lastRenderedPageBreak/>
        <w:t>Cuando una válvula solenoide es controlada por el computador del motor (ECU), permite el ingreso de presión de aceite hasta las cámaras formadas entre el rotor y el cuerpo, cuerpo que es al mismo tiempo el piñón de mando engranado con la cadena o banda de distribución.</w:t>
      </w:r>
    </w:p>
    <w:p w14:paraId="5F3BF0E1" w14:textId="3897FD33" w:rsidR="00D064C7" w:rsidRDefault="00D064C7" w:rsidP="00D064C7">
      <w:pPr>
        <w:rPr>
          <w:lang w:val="es-419" w:eastAsia="es-CO"/>
        </w:rPr>
      </w:pPr>
      <w:r w:rsidRPr="00D064C7">
        <w:rPr>
          <w:lang w:val="es-419" w:eastAsia="es-CO"/>
        </w:rPr>
        <w:t>La presión obligará al rotor a girar hacia el lado necesario.</w:t>
      </w:r>
    </w:p>
    <w:p w14:paraId="31BCCA61" w14:textId="177A9331" w:rsidR="00D064C7" w:rsidRDefault="00D064C7" w:rsidP="00D064C7">
      <w:pPr>
        <w:pStyle w:val="Ttulo2"/>
        <w:rPr>
          <w:lang w:val="es-419"/>
        </w:rPr>
      </w:pPr>
      <w:bookmarkStart w:id="12" w:name="_Toc196563101"/>
      <w:r w:rsidRPr="00D064C7">
        <w:rPr>
          <w:lang w:val="es-419"/>
        </w:rPr>
        <w:t>Sistema de vanos en ejes de levas de admisión y escape</w:t>
      </w:r>
      <w:bookmarkEnd w:id="12"/>
    </w:p>
    <w:p w14:paraId="066CA378" w14:textId="7AA9D035" w:rsidR="00D064C7" w:rsidRDefault="00D064C7" w:rsidP="00D064C7">
      <w:pPr>
        <w:rPr>
          <w:lang w:val="es-419" w:eastAsia="es-CO"/>
        </w:rPr>
      </w:pPr>
      <w:r w:rsidRPr="00D064C7">
        <w:rPr>
          <w:lang w:val="es-419" w:eastAsia="es-CO"/>
        </w:rPr>
        <w:t>Este sistema de Vanos, instalado inicialmente en el eje de levas de admisión, logra posicionar angularmente a las levas en cada etapa de aceleración, para que el llenado del cilindro sea el más efectivo y acorde a cada condición del motor y en cada régimen de revoluciones.</w:t>
      </w:r>
    </w:p>
    <w:p w14:paraId="6D0ADB3E" w14:textId="3B600DF1" w:rsidR="00D064C7" w:rsidRDefault="00D064C7" w:rsidP="00D064C7">
      <w:pPr>
        <w:rPr>
          <w:lang w:val="es-419" w:eastAsia="es-CO"/>
        </w:rPr>
      </w:pPr>
      <w:r w:rsidRPr="00D064C7">
        <w:rPr>
          <w:lang w:val="es-419" w:eastAsia="es-CO"/>
        </w:rPr>
        <w:t>Esta nueva tecnología que brinda una gran ayuda en el sistema de admisión, ha sido incluida por muchos fabricantes en sus motores; pero algunos de ellos han decidido incluirla también en los ejes de levas de escape, para que el trabajo combinado de los dos ejes logre resultados increíbles, mucho mejores a los ya logrados anteriormente.</w:t>
      </w:r>
    </w:p>
    <w:p w14:paraId="7BE05A81" w14:textId="158667E3" w:rsidR="00D064C7" w:rsidRDefault="00D064C7" w:rsidP="00D064C7">
      <w:pPr>
        <w:rPr>
          <w:lang w:val="es-419" w:eastAsia="es-CO"/>
        </w:rPr>
      </w:pPr>
      <w:r w:rsidRPr="00D064C7">
        <w:rPr>
          <w:lang w:val="es-419" w:eastAsia="es-CO"/>
        </w:rPr>
        <w:t>Al instalar el sistema de Vanos en los ejes de escape, se está aprovechando no solamente el mejor llenado del cilindro que permite instalarse para obtener una óptima combustión y potencia del motor, sino que se pueden desalojar los gases quemados de mejor manera. Lo que reduce incluso, con ello, las emisiones a la atmósfera; perfeccionando aún más la eficiencia del motor.</w:t>
      </w:r>
    </w:p>
    <w:p w14:paraId="6338D0FB" w14:textId="08889AFF" w:rsidR="00D064C7" w:rsidRDefault="00CE111A" w:rsidP="00CE111A">
      <w:pPr>
        <w:pStyle w:val="Ttulo2"/>
        <w:rPr>
          <w:lang w:val="es-419"/>
        </w:rPr>
      </w:pPr>
      <w:bookmarkStart w:id="13" w:name="_Toc196563102"/>
      <w:r w:rsidRPr="00CE111A">
        <w:rPr>
          <w:lang w:val="es-419"/>
        </w:rPr>
        <w:t>Sistema de control de altura de la válvula</w:t>
      </w:r>
      <w:bookmarkEnd w:id="13"/>
    </w:p>
    <w:p w14:paraId="7F55E9A9" w14:textId="4A8C8CA3" w:rsidR="00CE111A" w:rsidRDefault="00CE111A" w:rsidP="00CE111A">
      <w:pPr>
        <w:rPr>
          <w:lang w:val="es-419" w:eastAsia="es-CO"/>
        </w:rPr>
      </w:pPr>
      <w:r w:rsidRPr="00CE111A">
        <w:rPr>
          <w:lang w:val="es-419" w:eastAsia="es-CO"/>
        </w:rPr>
        <w:t xml:space="preserve">Cuando la válvula solenoide está cerrada y no ingresa presión a la cámara del pistón, el propulsor es empujado por la leva, y ya que el vástago de la válvula está </w:t>
      </w:r>
      <w:r w:rsidRPr="00CE111A">
        <w:rPr>
          <w:lang w:val="es-419" w:eastAsia="es-CO"/>
        </w:rPr>
        <w:lastRenderedPageBreak/>
        <w:t>apoyado sobre el canto del pistón, el recorrido de la válvula será el máximo; es decir, la alzada de la leva que la impulsa.</w:t>
      </w:r>
    </w:p>
    <w:p w14:paraId="3F38A900" w14:textId="764A3839" w:rsidR="00CE111A" w:rsidRPr="00CE111A" w:rsidRDefault="00CE111A" w:rsidP="00CE111A">
      <w:pPr>
        <w:pStyle w:val="Figura"/>
        <w:rPr>
          <w:lang w:val="es-419"/>
        </w:rPr>
      </w:pPr>
      <w:r w:rsidRPr="00CE111A">
        <w:rPr>
          <w:lang w:val="es-419"/>
        </w:rPr>
        <w:t>Sistema de control de altura de la válvula</w:t>
      </w:r>
    </w:p>
    <w:p w14:paraId="65FAFCDD" w14:textId="02BB81DA" w:rsidR="00D064C7" w:rsidRDefault="00CE111A" w:rsidP="00D064C7">
      <w:pPr>
        <w:jc w:val="center"/>
        <w:rPr>
          <w:lang w:val="es-419" w:eastAsia="es-CO"/>
        </w:rPr>
      </w:pPr>
      <w:r>
        <w:rPr>
          <w:noProof/>
        </w:rPr>
        <w:drawing>
          <wp:inline distT="0" distB="0" distL="0" distR="0" wp14:anchorId="4DF25294" wp14:editId="29541813">
            <wp:extent cx="3649952" cy="3558448"/>
            <wp:effectExtent l="0" t="0" r="8255" b="4445"/>
            <wp:docPr id="42535467" name="Imagen 15" descr="Imagen que presenta un sistema de control de altura de la válv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n que presenta un sistema de control de altura de la válvula."/>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666473" cy="3574555"/>
                    </a:xfrm>
                    <a:prstGeom prst="rect">
                      <a:avLst/>
                    </a:prstGeom>
                    <a:noFill/>
                    <a:ln>
                      <a:noFill/>
                    </a:ln>
                  </pic:spPr>
                </pic:pic>
              </a:graphicData>
            </a:graphic>
          </wp:inline>
        </w:drawing>
      </w:r>
    </w:p>
    <w:p w14:paraId="60C9C363" w14:textId="59E59DAB" w:rsidR="0072571F" w:rsidRDefault="0072571F" w:rsidP="0072571F">
      <w:pPr>
        <w:pStyle w:val="Cita"/>
        <w:jc w:val="left"/>
        <w:rPr>
          <w:lang w:eastAsia="es-CO"/>
        </w:rPr>
      </w:pPr>
      <w:r w:rsidRPr="009B4B8A">
        <w:rPr>
          <w:lang w:eastAsia="es-CO"/>
        </w:rPr>
        <w:t xml:space="preserve">Nota. </w:t>
      </w:r>
      <w:r w:rsidR="00AE235A" w:rsidRPr="00CE111A">
        <w:rPr>
          <w:lang w:val="es-419"/>
        </w:rPr>
        <w:t>Sistema de control de altura de la válvula</w:t>
      </w:r>
      <w:r w:rsidRPr="009B4B8A">
        <w:rPr>
          <w:lang w:eastAsia="es-CO"/>
        </w:rPr>
        <w:t>. (s.f.). [Imagen].</w:t>
      </w:r>
    </w:p>
    <w:p w14:paraId="27DC96A0" w14:textId="2AD02A76" w:rsidR="00CE111A" w:rsidRDefault="00CE111A" w:rsidP="00CE111A">
      <w:pPr>
        <w:rPr>
          <w:lang w:val="es-419" w:eastAsia="es-CO"/>
        </w:rPr>
      </w:pPr>
      <w:r w:rsidRPr="00CE111A">
        <w:rPr>
          <w:lang w:val="es-419" w:eastAsia="es-CO"/>
        </w:rPr>
        <w:t>Al ingresar la presión cuando la válvula solenoide abre este paso, el pistón es empujado hidráulicamente hasta su tope interno. El propulsor empieza a atacar, pero parte de este empuje se ‘desperdicia’, ya que el propulsor recorre mayor espacio para empujar a la válvula, reduciéndose su recorrido, que es menor que el recorrido anterior.</w:t>
      </w:r>
    </w:p>
    <w:p w14:paraId="1DC30BDF" w14:textId="3A0215DE" w:rsidR="00CE111A" w:rsidRDefault="00CE111A" w:rsidP="00CE111A">
      <w:pPr>
        <w:pStyle w:val="Ttulo2"/>
        <w:rPr>
          <w:rStyle w:val="Extranjerismo"/>
          <w:lang w:val="es-419"/>
        </w:rPr>
      </w:pPr>
      <w:bookmarkStart w:id="14" w:name="_Toc196563103"/>
      <w:r w:rsidRPr="00CE111A">
        <w:rPr>
          <w:lang w:val="es-419"/>
        </w:rPr>
        <w:t xml:space="preserve">Sistema combinado de Vanos e </w:t>
      </w:r>
      <w:r w:rsidRPr="00CE111A">
        <w:rPr>
          <w:rStyle w:val="Extranjerismo"/>
          <w:lang w:val="es-419"/>
        </w:rPr>
        <w:t>Hypervitec</w:t>
      </w:r>
      <w:bookmarkEnd w:id="14"/>
    </w:p>
    <w:p w14:paraId="5661E11A" w14:textId="07FA3D63" w:rsidR="00CE111A" w:rsidRDefault="00CE111A" w:rsidP="00CE111A">
      <w:pPr>
        <w:rPr>
          <w:lang w:val="es-419" w:eastAsia="es-CO"/>
        </w:rPr>
      </w:pPr>
      <w:r w:rsidRPr="00CE111A">
        <w:rPr>
          <w:lang w:val="es-419" w:eastAsia="es-CO"/>
        </w:rPr>
        <w:t xml:space="preserve">Cuando utilizamos el sistema de Vanos, el cual se encarga de avanzar el giro básico del eje de levas, combinándolo con el sistema de control de la altura para </w:t>
      </w:r>
      <w:r w:rsidRPr="00CE111A">
        <w:rPr>
          <w:lang w:val="es-419" w:eastAsia="es-CO"/>
        </w:rPr>
        <w:lastRenderedPageBreak/>
        <w:t>impulsar un mayor recorrido o altura de las válvulas, se consigue una altísima eficiencia del motor.</w:t>
      </w:r>
    </w:p>
    <w:p w14:paraId="106D456C" w14:textId="2F388DFB" w:rsidR="00CE111A" w:rsidRDefault="00CE111A" w:rsidP="00CE111A">
      <w:pPr>
        <w:rPr>
          <w:lang w:val="es-419" w:eastAsia="es-CO"/>
        </w:rPr>
      </w:pPr>
      <w:r w:rsidRPr="00CE111A">
        <w:rPr>
          <w:lang w:val="es-419" w:eastAsia="es-CO"/>
        </w:rPr>
        <w:t>Este espacio entre levas permite alojar a un sistema hidráulico de pistón, para que se encargue de la variación de la altura de empuje de la válvula. En ese sentido, esta combinación le permitirá al motor mantener una gran estabilidad y control, así como un alto torque y potencia en todas las gamas de aceleración y en todas las condiciones de trabajo.</w:t>
      </w:r>
    </w:p>
    <w:p w14:paraId="7F9572F8" w14:textId="2383C0A9" w:rsidR="00CE111A" w:rsidRDefault="00CE111A" w:rsidP="00CE111A">
      <w:pPr>
        <w:pStyle w:val="Figura"/>
        <w:rPr>
          <w:lang w:val="es-419"/>
        </w:rPr>
      </w:pPr>
      <w:r w:rsidRPr="00CE111A">
        <w:rPr>
          <w:lang w:val="es-419"/>
        </w:rPr>
        <w:t xml:space="preserve">Sistema combinado de Vanos e </w:t>
      </w:r>
      <w:r w:rsidRPr="002D66CC">
        <w:rPr>
          <w:rStyle w:val="Extranjerismo"/>
          <w:lang w:val="es-CO"/>
        </w:rPr>
        <w:t>Hypervitec</w:t>
      </w:r>
    </w:p>
    <w:p w14:paraId="19939AF5" w14:textId="6536D8AB" w:rsidR="00CE111A" w:rsidRDefault="00CE111A" w:rsidP="00CE111A">
      <w:pPr>
        <w:jc w:val="center"/>
        <w:rPr>
          <w:lang w:val="es-419" w:eastAsia="es-CO"/>
        </w:rPr>
      </w:pPr>
      <w:r>
        <w:rPr>
          <w:noProof/>
        </w:rPr>
        <w:drawing>
          <wp:inline distT="0" distB="0" distL="0" distR="0" wp14:anchorId="0A15533C" wp14:editId="6993B566">
            <wp:extent cx="3672556" cy="3514710"/>
            <wp:effectExtent l="0" t="0" r="4445" b="0"/>
            <wp:docPr id="1761505676" name="Imagen 16" descr="Imagen que presenta un sistema combinado de Vanos e Hypervi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que presenta un sistema combinado de Vanos e Hypervitec."/>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688888" cy="3530340"/>
                    </a:xfrm>
                    <a:prstGeom prst="rect">
                      <a:avLst/>
                    </a:prstGeom>
                    <a:noFill/>
                    <a:ln>
                      <a:noFill/>
                    </a:ln>
                  </pic:spPr>
                </pic:pic>
              </a:graphicData>
            </a:graphic>
          </wp:inline>
        </w:drawing>
      </w:r>
    </w:p>
    <w:p w14:paraId="743FB969" w14:textId="7C5B0BA2" w:rsidR="00AE235A" w:rsidRDefault="00AE235A" w:rsidP="00AE235A">
      <w:pPr>
        <w:pStyle w:val="Cita"/>
        <w:jc w:val="left"/>
        <w:rPr>
          <w:lang w:eastAsia="es-CO"/>
        </w:rPr>
      </w:pPr>
      <w:r w:rsidRPr="009B4B8A">
        <w:rPr>
          <w:lang w:eastAsia="es-CO"/>
        </w:rPr>
        <w:t xml:space="preserve">Nota. </w:t>
      </w:r>
      <w:r w:rsidRPr="00AE235A">
        <w:rPr>
          <w:lang w:val="es-419"/>
        </w:rPr>
        <w:t xml:space="preserve">Sistema combinado de Vanos e </w:t>
      </w:r>
      <w:r w:rsidRPr="00AE235A">
        <w:rPr>
          <w:rStyle w:val="Extranjerismo"/>
          <w:lang w:val="es-419"/>
        </w:rPr>
        <w:t>Hypervitec</w:t>
      </w:r>
      <w:r w:rsidRPr="009B4B8A">
        <w:rPr>
          <w:lang w:eastAsia="es-CO"/>
        </w:rPr>
        <w:t>. (s.f.). [Imagen].</w:t>
      </w:r>
    </w:p>
    <w:p w14:paraId="5129BCAB" w14:textId="61C597C8" w:rsidR="00CE111A" w:rsidRDefault="00CE111A" w:rsidP="00CE111A">
      <w:pPr>
        <w:rPr>
          <w:lang w:val="es-419" w:eastAsia="es-CO"/>
        </w:rPr>
      </w:pPr>
      <w:r w:rsidRPr="00CE111A">
        <w:rPr>
          <w:lang w:val="es-419" w:eastAsia="es-CO"/>
        </w:rPr>
        <w:t>Primer sistema de Vanos en el eje de levas, cuando cada leva impulsa a una válvula y el variador se encarga de avanzar el ángulo que tenía la sincronización básica.</w:t>
      </w:r>
    </w:p>
    <w:p w14:paraId="26302801" w14:textId="6E29BAC4" w:rsidR="00CE111A" w:rsidRDefault="00CE111A" w:rsidP="00CE111A">
      <w:pPr>
        <w:pStyle w:val="Ttulo2"/>
        <w:rPr>
          <w:lang w:val="es-419"/>
        </w:rPr>
      </w:pPr>
      <w:bookmarkStart w:id="15" w:name="_Toc196563104"/>
      <w:r w:rsidRPr="00CE111A">
        <w:rPr>
          <w:lang w:val="es-419"/>
        </w:rPr>
        <w:lastRenderedPageBreak/>
        <w:t>Sistema Vtec de Honda</w:t>
      </w:r>
      <w:bookmarkEnd w:id="15"/>
    </w:p>
    <w:p w14:paraId="5520666E" w14:textId="583017F2" w:rsidR="00CE111A" w:rsidRDefault="00CE111A" w:rsidP="00CE111A">
      <w:pPr>
        <w:rPr>
          <w:lang w:val="es-419" w:eastAsia="es-CO"/>
        </w:rPr>
      </w:pPr>
      <w:r w:rsidRPr="00CE111A">
        <w:rPr>
          <w:lang w:val="es-419" w:eastAsia="es-CO"/>
        </w:rPr>
        <w:t>La fábrica de vehículos japonesa Honda, basada en su gran experiencia y pruebas en motores de motocicletas y en sus novedosas innovaciones tecnológicas en motores de vehículos, diseñó desde los años 80, otro sistema de control del recorrido de las válvulas, también basándose en la ayuda y control hidráulicos.</w:t>
      </w:r>
    </w:p>
    <w:p w14:paraId="2E31B41B" w14:textId="1FE301E8" w:rsidR="00CE111A" w:rsidRDefault="00CE111A" w:rsidP="00CE111A">
      <w:pPr>
        <w:rPr>
          <w:lang w:val="es-419" w:eastAsia="es-CO"/>
        </w:rPr>
      </w:pPr>
      <w:r w:rsidRPr="00CE111A">
        <w:rPr>
          <w:lang w:val="es-419" w:eastAsia="es-CO"/>
        </w:rPr>
        <w:t>Este sistema, a diferencia del sistema anterior, dispone de tres levas y tres balancines en las primeras versiones y de dos levas y dos balancines en las más modernas, llamadas i-Vtec.</w:t>
      </w:r>
    </w:p>
    <w:p w14:paraId="66B4AC07" w14:textId="2B36F334" w:rsidR="00CE111A" w:rsidRDefault="00CE111A" w:rsidP="00CE111A">
      <w:pPr>
        <w:rPr>
          <w:lang w:val="es-419" w:eastAsia="es-CO"/>
        </w:rPr>
      </w:pPr>
      <w:r w:rsidRPr="00CE111A">
        <w:rPr>
          <w:lang w:val="es-419" w:eastAsia="es-CO"/>
        </w:rPr>
        <w:t>Entre dos balancines está insertado un pistón, el cual al recibir presión hidráulica se desplaza, convirtiendo a los dos balancines sólidos entre sí. Uno de los balancines abre una de las dos válvulas de admisión y el otro balancín a la otra válvula, pero la leva para cada balancín tiene diferente altura y puede tener también diferente ángulo o perfil, por lo que inicialmente se abrirá menos una de las válvulas (bajas revoluciones) y en el momento de convertirse en solidarios los balancines, las dos válvulas se abrirán mucho más (altas revoluciones), debido al empuje de la leva más alta.</w:t>
      </w:r>
    </w:p>
    <w:p w14:paraId="4E165BE8" w14:textId="66DC734B" w:rsidR="00CE111A" w:rsidRDefault="00CE111A" w:rsidP="00CE111A">
      <w:pPr>
        <w:rPr>
          <w:lang w:val="es-419" w:eastAsia="es-CO"/>
        </w:rPr>
      </w:pPr>
      <w:r w:rsidRPr="00CE111A">
        <w:rPr>
          <w:lang w:val="es-419" w:eastAsia="es-CO"/>
        </w:rPr>
        <w:t>Esta apertura de válvulas es controlada por el computador del motor (ECU), cuando comanda la electro válvula que abre el paso de la presión de aceite al pistón de trabado de los balancines.</w:t>
      </w:r>
    </w:p>
    <w:p w14:paraId="5BAFD031" w14:textId="685773AF" w:rsidR="00CE111A" w:rsidRDefault="00CE111A" w:rsidP="00CE111A">
      <w:pPr>
        <w:pStyle w:val="Ttulo2"/>
        <w:rPr>
          <w:lang w:val="es-419"/>
        </w:rPr>
      </w:pPr>
      <w:bookmarkStart w:id="16" w:name="_Toc196563105"/>
      <w:r w:rsidRPr="00CE111A">
        <w:rPr>
          <w:lang w:val="es-419"/>
        </w:rPr>
        <w:t>Sistema de balancín doble y cojín mando hidráulico</w:t>
      </w:r>
      <w:bookmarkEnd w:id="16"/>
    </w:p>
    <w:p w14:paraId="116E46A1" w14:textId="500818EA" w:rsidR="00CE111A" w:rsidRDefault="00CE111A" w:rsidP="00CE111A">
      <w:pPr>
        <w:rPr>
          <w:lang w:val="es-419" w:eastAsia="es-CO"/>
        </w:rPr>
      </w:pPr>
      <w:r w:rsidRPr="00CE111A">
        <w:rPr>
          <w:lang w:val="es-419" w:eastAsia="es-CO"/>
        </w:rPr>
        <w:t xml:space="preserve">Otro procedimiento interesante para empujar a las válvulas tiene que ver con dos recorridos diferentes. Uno menor de la válvula que podrá dar un llenado suficiente para el motor, pero con mucha estabilidad de funcionamiento en bajas revoluciones. Y un </w:t>
      </w:r>
      <w:r w:rsidRPr="00CE111A">
        <w:rPr>
          <w:lang w:val="es-419" w:eastAsia="es-CO"/>
        </w:rPr>
        <w:lastRenderedPageBreak/>
        <w:t>mayor recorrido o apertura de la válvula que a su vez, permitirá un considerable llenado del cilindro en altas y permitirá generar una gran potencia del motor.</w:t>
      </w:r>
    </w:p>
    <w:p w14:paraId="53BFA9D6" w14:textId="73F14AE5" w:rsidR="00CE111A" w:rsidRDefault="00CE111A" w:rsidP="00CE111A">
      <w:pPr>
        <w:pStyle w:val="Figura"/>
        <w:rPr>
          <w:lang w:val="es-419"/>
        </w:rPr>
      </w:pPr>
      <w:r w:rsidRPr="00CE111A">
        <w:rPr>
          <w:lang w:val="es-419"/>
        </w:rPr>
        <w:t>Sistema que utiliza una leva con dos perfiles de diferentes alturas</w:t>
      </w:r>
    </w:p>
    <w:p w14:paraId="6E26F6A8" w14:textId="77C6CCBC" w:rsidR="00CE111A" w:rsidRDefault="00CE111A" w:rsidP="00CE111A">
      <w:pPr>
        <w:jc w:val="center"/>
        <w:rPr>
          <w:lang w:val="es-419" w:eastAsia="es-CO"/>
        </w:rPr>
      </w:pPr>
      <w:r>
        <w:rPr>
          <w:noProof/>
        </w:rPr>
        <w:drawing>
          <wp:inline distT="0" distB="0" distL="0" distR="0" wp14:anchorId="7F8B0218" wp14:editId="488B78EE">
            <wp:extent cx="2596915" cy="3651014"/>
            <wp:effectExtent l="0" t="0" r="0" b="6985"/>
            <wp:docPr id="1478253677" name="Imagen 17" descr="Imagen que presenta un sistema que utiliza una leva con dos perfiles de diferentes al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que presenta un sistema que utiliza una leva con dos perfiles de diferentes alturas."/>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609896" cy="3669264"/>
                    </a:xfrm>
                    <a:prstGeom prst="rect">
                      <a:avLst/>
                    </a:prstGeom>
                    <a:noFill/>
                    <a:ln>
                      <a:noFill/>
                    </a:ln>
                  </pic:spPr>
                </pic:pic>
              </a:graphicData>
            </a:graphic>
          </wp:inline>
        </w:drawing>
      </w:r>
    </w:p>
    <w:p w14:paraId="3D68D076" w14:textId="587B83A6" w:rsidR="001A449B" w:rsidRDefault="001A449B" w:rsidP="001A449B">
      <w:pPr>
        <w:pStyle w:val="Cita"/>
        <w:jc w:val="left"/>
        <w:rPr>
          <w:lang w:eastAsia="es-CO"/>
        </w:rPr>
      </w:pPr>
      <w:r w:rsidRPr="009B4B8A">
        <w:rPr>
          <w:lang w:eastAsia="es-CO"/>
        </w:rPr>
        <w:t xml:space="preserve">Nota. </w:t>
      </w:r>
      <w:r w:rsidRPr="00CE111A">
        <w:rPr>
          <w:lang w:val="es-419"/>
        </w:rPr>
        <w:t>Sistema que utiliza una leva con dos perfiles de diferentes alturas</w:t>
      </w:r>
      <w:r w:rsidRPr="009B4B8A">
        <w:rPr>
          <w:lang w:eastAsia="es-CO"/>
        </w:rPr>
        <w:t>. (s.f.). [Imagen].</w:t>
      </w:r>
    </w:p>
    <w:p w14:paraId="12101413" w14:textId="0C88CBB7" w:rsidR="00CE111A" w:rsidRDefault="00CE111A" w:rsidP="00CE111A">
      <w:pPr>
        <w:rPr>
          <w:lang w:val="es-419" w:eastAsia="es-CO"/>
        </w:rPr>
      </w:pPr>
      <w:r w:rsidRPr="00CE111A">
        <w:rPr>
          <w:lang w:val="es-419" w:eastAsia="es-CO"/>
        </w:rPr>
        <w:t>El primer sistema utiliza una leva con dos perfiles de diferentes alturas y atacan al balancín que le permite utilizar el perfil bajo cuando no ingresa presión hidráulica a un pistón interior y permite utilizar el perfil alto de la otra leva cuando se deja entrar presión hidráulica.</w:t>
      </w:r>
    </w:p>
    <w:p w14:paraId="4068322F" w14:textId="7B81AD28" w:rsidR="00CE111A" w:rsidRDefault="00CE111A" w:rsidP="00CE111A">
      <w:pPr>
        <w:rPr>
          <w:lang w:val="es-419" w:eastAsia="es-CO"/>
        </w:rPr>
      </w:pPr>
      <w:r w:rsidRPr="00CE111A">
        <w:rPr>
          <w:lang w:val="es-419" w:eastAsia="es-CO"/>
        </w:rPr>
        <w:lastRenderedPageBreak/>
        <w:t>El otro sistema trabaja con un solo perfil de leva, pero el balancín tiene un pistón hidráulico de apoyo de la leva y otro pistón hidráulico que actúa como una cuña, para bloquear al pistón y permitir que la leva empuje un mayor recorrido a la válvula.</w:t>
      </w:r>
    </w:p>
    <w:p w14:paraId="09505003" w14:textId="50AB0231" w:rsidR="00CE111A" w:rsidRDefault="00CE111A" w:rsidP="00CE111A">
      <w:pPr>
        <w:pStyle w:val="Figura"/>
        <w:rPr>
          <w:lang w:val="es-419"/>
        </w:rPr>
      </w:pPr>
      <w:r w:rsidRPr="00CE111A">
        <w:rPr>
          <w:lang w:val="es-419"/>
        </w:rPr>
        <w:t>Sistema que trabaja con un solo perfil de leva</w:t>
      </w:r>
    </w:p>
    <w:p w14:paraId="1B410CF9" w14:textId="3CF89F98" w:rsidR="00CE111A" w:rsidRDefault="00CE111A" w:rsidP="00CE111A">
      <w:pPr>
        <w:jc w:val="center"/>
        <w:rPr>
          <w:lang w:val="es-419" w:eastAsia="es-CO"/>
        </w:rPr>
      </w:pPr>
      <w:r>
        <w:rPr>
          <w:noProof/>
        </w:rPr>
        <w:drawing>
          <wp:inline distT="0" distB="0" distL="0" distR="0" wp14:anchorId="2559B1FC" wp14:editId="4CA34850">
            <wp:extent cx="3426820" cy="3844463"/>
            <wp:effectExtent l="0" t="0" r="2540" b="3810"/>
            <wp:docPr id="1084938183" name="Imagen 18" descr="Imagen que presenta un sistema que trabaja con un solo perfil de l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n que presenta un sistema que trabaja con un solo perfil de leva."/>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39697" cy="3858910"/>
                    </a:xfrm>
                    <a:prstGeom prst="rect">
                      <a:avLst/>
                    </a:prstGeom>
                    <a:noFill/>
                    <a:ln>
                      <a:noFill/>
                    </a:ln>
                  </pic:spPr>
                </pic:pic>
              </a:graphicData>
            </a:graphic>
          </wp:inline>
        </w:drawing>
      </w:r>
    </w:p>
    <w:p w14:paraId="59390226" w14:textId="443E14F6" w:rsidR="001A449B" w:rsidRDefault="001A449B" w:rsidP="001A449B">
      <w:pPr>
        <w:pStyle w:val="Cita"/>
        <w:jc w:val="left"/>
        <w:rPr>
          <w:lang w:eastAsia="es-CO"/>
        </w:rPr>
      </w:pPr>
      <w:r w:rsidRPr="009B4B8A">
        <w:rPr>
          <w:lang w:eastAsia="es-CO"/>
        </w:rPr>
        <w:t xml:space="preserve">Nota. </w:t>
      </w:r>
      <w:r w:rsidRPr="001A449B">
        <w:rPr>
          <w:lang w:val="es-419"/>
        </w:rPr>
        <w:t>Sistema que trabaja con un solo perfil de leva</w:t>
      </w:r>
      <w:r w:rsidRPr="009B4B8A">
        <w:rPr>
          <w:lang w:eastAsia="es-CO"/>
        </w:rPr>
        <w:t>. (s.f.). [Imagen].</w:t>
      </w:r>
    </w:p>
    <w:p w14:paraId="33AECC73" w14:textId="61862C05" w:rsidR="00A53A10" w:rsidRDefault="00A53A10" w:rsidP="00A53A10">
      <w:pPr>
        <w:pStyle w:val="Ttulo2"/>
        <w:rPr>
          <w:lang w:val="es-419"/>
        </w:rPr>
      </w:pPr>
      <w:bookmarkStart w:id="17" w:name="_Toc196563106"/>
      <w:r w:rsidRPr="00A53A10">
        <w:rPr>
          <w:lang w:val="es-419"/>
        </w:rPr>
        <w:t>Sistema eje de levas deslizante cónico</w:t>
      </w:r>
      <w:bookmarkEnd w:id="17"/>
    </w:p>
    <w:p w14:paraId="6B69FFA1" w14:textId="6F241137" w:rsidR="00A53A10" w:rsidRDefault="00A53A10" w:rsidP="00A53A10">
      <w:pPr>
        <w:rPr>
          <w:lang w:val="es-419" w:eastAsia="es-CO"/>
        </w:rPr>
      </w:pPr>
      <w:r w:rsidRPr="00A53A10">
        <w:rPr>
          <w:lang w:val="es-419" w:eastAsia="es-CO"/>
        </w:rPr>
        <w:t>Un sistema muy novedoso que la firma Italiana Ferrari utilizó como un procedimiento único, fue variar la altura del desplazamiento de las válvulas; pero en este sistema hidráulico no es el propulsor quien realiza este cambio de altura, sino la conicidad de las levas del eje de levas.</w:t>
      </w:r>
    </w:p>
    <w:p w14:paraId="2B901F3D" w14:textId="022E3EF2" w:rsidR="00A53A10" w:rsidRDefault="00A53A10" w:rsidP="00A53A10">
      <w:pPr>
        <w:rPr>
          <w:lang w:val="es-419" w:eastAsia="es-CO"/>
        </w:rPr>
      </w:pPr>
      <w:r w:rsidRPr="00A53A10">
        <w:rPr>
          <w:lang w:val="es-419" w:eastAsia="es-CO"/>
        </w:rPr>
        <w:lastRenderedPageBreak/>
        <w:t>Para que este principio funcione debidamente, es el mismo eje de levas que además de girar en su eje, se desplaza longitudinalmente impulsado por un pistón hidráulico, el mismo que lo empuja un menor o mayor recorrido basado en el incremento de las revoluciones del motor.</w:t>
      </w:r>
    </w:p>
    <w:p w14:paraId="5E75E20D" w14:textId="35456632" w:rsidR="00A53A10" w:rsidRDefault="00A53A10" w:rsidP="00A53A10">
      <w:pPr>
        <w:rPr>
          <w:lang w:val="es-419" w:eastAsia="es-CO"/>
        </w:rPr>
      </w:pPr>
      <w:r w:rsidRPr="00A53A10">
        <w:rPr>
          <w:lang w:val="es-419" w:eastAsia="es-CO"/>
        </w:rPr>
        <w:t>El eje de levas dispone de levas cónicas, que permiten ir variando la altura que se empuja a las válvulas, de acuerdo al sector cónico que roza la leva con el propulsor.</w:t>
      </w:r>
    </w:p>
    <w:p w14:paraId="2051C5C7" w14:textId="00707C6C" w:rsidR="00A53A10" w:rsidRDefault="00A53A10" w:rsidP="00A53A10">
      <w:pPr>
        <w:pStyle w:val="Figura"/>
        <w:rPr>
          <w:lang w:val="es-419"/>
        </w:rPr>
      </w:pPr>
      <w:bookmarkStart w:id="18" w:name="_Hlk196562917"/>
      <w:r w:rsidRPr="00A53A10">
        <w:rPr>
          <w:lang w:val="es-419"/>
        </w:rPr>
        <w:t>Levas cónicas</w:t>
      </w:r>
    </w:p>
    <w:bookmarkEnd w:id="18"/>
    <w:p w14:paraId="6FAC814A" w14:textId="0F0F239E" w:rsidR="00A53A10" w:rsidRDefault="00A53A10" w:rsidP="00A53A10">
      <w:pPr>
        <w:jc w:val="center"/>
        <w:rPr>
          <w:lang w:val="es-419" w:eastAsia="es-CO"/>
        </w:rPr>
      </w:pPr>
      <w:r>
        <w:rPr>
          <w:noProof/>
        </w:rPr>
        <w:drawing>
          <wp:inline distT="0" distB="0" distL="0" distR="0" wp14:anchorId="1499BA8C" wp14:editId="2E634BEC">
            <wp:extent cx="4072099" cy="4172151"/>
            <wp:effectExtent l="0" t="0" r="5080" b="0"/>
            <wp:docPr id="1391726799" name="Imagen 19" descr="Imagen que presenta un sistema que utiliza una leva con dos perfiles de diferentes al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n que presenta un sistema que utiliza una leva con dos perfiles de diferentes alturas."/>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92884" cy="4193447"/>
                    </a:xfrm>
                    <a:prstGeom prst="rect">
                      <a:avLst/>
                    </a:prstGeom>
                    <a:noFill/>
                    <a:ln>
                      <a:noFill/>
                    </a:ln>
                  </pic:spPr>
                </pic:pic>
              </a:graphicData>
            </a:graphic>
          </wp:inline>
        </w:drawing>
      </w:r>
    </w:p>
    <w:p w14:paraId="0AC66C54" w14:textId="5D335187" w:rsidR="001A449B" w:rsidRDefault="001A449B" w:rsidP="001A449B">
      <w:pPr>
        <w:pStyle w:val="Cita"/>
        <w:jc w:val="left"/>
        <w:rPr>
          <w:lang w:eastAsia="es-CO"/>
        </w:rPr>
      </w:pPr>
      <w:r w:rsidRPr="009B4B8A">
        <w:rPr>
          <w:lang w:eastAsia="es-CO"/>
        </w:rPr>
        <w:t xml:space="preserve">Nota. </w:t>
      </w:r>
      <w:r w:rsidRPr="001A449B">
        <w:rPr>
          <w:lang w:val="es-419"/>
        </w:rPr>
        <w:t>Levas cónicas</w:t>
      </w:r>
      <w:r w:rsidRPr="009B4B8A">
        <w:rPr>
          <w:lang w:eastAsia="es-CO"/>
        </w:rPr>
        <w:t>. (s.f.). [Imagen].</w:t>
      </w:r>
    </w:p>
    <w:p w14:paraId="7A22817B" w14:textId="276A378A" w:rsidR="00A53A10" w:rsidRDefault="00A53A10" w:rsidP="00A53A10">
      <w:pPr>
        <w:rPr>
          <w:lang w:val="es-419" w:eastAsia="es-CO"/>
        </w:rPr>
      </w:pPr>
      <w:r w:rsidRPr="00A53A10">
        <w:rPr>
          <w:lang w:val="es-419" w:eastAsia="es-CO"/>
        </w:rPr>
        <w:lastRenderedPageBreak/>
        <w:t>El otro sistema trabaja con un solo perfil de leva, pero el balancín tiene un pistón hidráulico de apoyo de la leva y otro pistón hidráulico que actúa como una cuña, para bloquear al pistón y permitir que la leva empuje un mayor recorrido a la válvula.</w:t>
      </w:r>
    </w:p>
    <w:p w14:paraId="5145D75C" w14:textId="07B6940A" w:rsidR="00A53A10" w:rsidRDefault="00A53A10" w:rsidP="00A53A10">
      <w:pPr>
        <w:pStyle w:val="Ttulo2"/>
        <w:rPr>
          <w:lang w:val="es-419"/>
        </w:rPr>
      </w:pPr>
      <w:bookmarkStart w:id="19" w:name="_Toc196563107"/>
      <w:r w:rsidRPr="00A53A10">
        <w:rPr>
          <w:lang w:val="es-419"/>
        </w:rPr>
        <w:t>Sistema Valvetronic BMW</w:t>
      </w:r>
      <w:bookmarkEnd w:id="19"/>
    </w:p>
    <w:p w14:paraId="4EBD721D" w14:textId="6CBEA388" w:rsidR="00A53A10" w:rsidRDefault="00A53A10" w:rsidP="00A53A10">
      <w:pPr>
        <w:rPr>
          <w:lang w:val="es-419" w:eastAsia="es-CO"/>
        </w:rPr>
      </w:pPr>
      <w:r w:rsidRPr="00A53A10">
        <w:rPr>
          <w:lang w:val="es-419" w:eastAsia="es-CO"/>
        </w:rPr>
        <w:t>Valvetronic de BMW es un sistema de regulación continua de la carrera de las válvulas de admisión. En este, el árbol de levas no actúa directamente sobre el balancín, sino que lo hace sobre una palanca intermedia, que está dotada en el centro de un rodillo y en contacto con la leva (árbol de levas). El extremo inferior de la palanca está apoyado sobre el rodillo de la palanca de arrastre, mientras que en la parte superior está apoyada en un eje excéntrico dotado a su vez, de un segundo rodillo.</w:t>
      </w:r>
    </w:p>
    <w:p w14:paraId="2719F125" w14:textId="114FF048" w:rsidR="00A53A10" w:rsidRDefault="00A53A10" w:rsidP="00A53A10">
      <w:pPr>
        <w:rPr>
          <w:lang w:val="es-419" w:eastAsia="es-CO"/>
        </w:rPr>
      </w:pPr>
      <w:r w:rsidRPr="00A53A10">
        <w:rPr>
          <w:lang w:val="es-419" w:eastAsia="es-CO"/>
        </w:rPr>
        <w:t>Cuando gira el árbol de levas, la palanca intermedia ejecuta un movimiento pendular. Sólo cuando la parte en ángulo actúa sobre el rodillo de la palanca de arrastre presionándola hacia abajo, se abre la válvula.</w:t>
      </w:r>
    </w:p>
    <w:p w14:paraId="1C0C4791" w14:textId="4678D5E8" w:rsidR="00A53A10" w:rsidRDefault="00A53A10" w:rsidP="00A53A10">
      <w:pPr>
        <w:rPr>
          <w:lang w:val="es-419" w:eastAsia="es-CO"/>
        </w:rPr>
      </w:pPr>
      <w:r w:rsidRPr="00A53A10">
        <w:rPr>
          <w:lang w:val="es-419" w:eastAsia="es-CO"/>
        </w:rPr>
        <w:t xml:space="preserve">El árbol de excéntrica accionado por un motor eléctrico, el mismo que cambia el punto de apoyo de la palanca </w:t>
      </w:r>
      <w:proofErr w:type="gramStart"/>
      <w:r w:rsidRPr="00A53A10">
        <w:rPr>
          <w:lang w:val="es-419" w:eastAsia="es-CO"/>
        </w:rPr>
        <w:t>y</w:t>
      </w:r>
      <w:proofErr w:type="gramEnd"/>
      <w:r w:rsidRPr="00A53A10">
        <w:rPr>
          <w:lang w:val="es-419" w:eastAsia="es-CO"/>
        </w:rPr>
        <w:t xml:space="preserve"> en consecuencia, cambia también de modo continuo la carrera de la válvula de admisión, teóricamente desde las posiciones completamente cerrada hasta completamente abierta.</w:t>
      </w:r>
    </w:p>
    <w:p w14:paraId="3E1CAB08" w14:textId="77777777" w:rsidR="001A449B" w:rsidRDefault="001A449B" w:rsidP="00A53A10">
      <w:pPr>
        <w:rPr>
          <w:lang w:val="es-419" w:eastAsia="es-CO"/>
        </w:rPr>
      </w:pPr>
    </w:p>
    <w:p w14:paraId="09096D59" w14:textId="77777777" w:rsidR="001A449B" w:rsidRDefault="001A449B" w:rsidP="00A53A10">
      <w:pPr>
        <w:rPr>
          <w:lang w:val="es-419" w:eastAsia="es-CO"/>
        </w:rPr>
      </w:pPr>
    </w:p>
    <w:p w14:paraId="304FC276" w14:textId="77777777" w:rsidR="001A449B" w:rsidRDefault="001A449B" w:rsidP="00A53A10">
      <w:pPr>
        <w:rPr>
          <w:lang w:val="es-419" w:eastAsia="es-CO"/>
        </w:rPr>
      </w:pPr>
    </w:p>
    <w:p w14:paraId="09F88612" w14:textId="77777777" w:rsidR="001A449B" w:rsidRDefault="001A449B" w:rsidP="00A53A10">
      <w:pPr>
        <w:rPr>
          <w:lang w:val="es-419" w:eastAsia="es-CO"/>
        </w:rPr>
      </w:pPr>
    </w:p>
    <w:p w14:paraId="0285275F" w14:textId="77777777" w:rsidR="001A449B" w:rsidRDefault="001A449B" w:rsidP="00A53A10">
      <w:pPr>
        <w:rPr>
          <w:lang w:val="es-419" w:eastAsia="es-CO"/>
        </w:rPr>
      </w:pPr>
    </w:p>
    <w:p w14:paraId="025C7527" w14:textId="6011C4E0" w:rsidR="00A53A10" w:rsidRDefault="00A53A10" w:rsidP="00A53A10">
      <w:pPr>
        <w:pStyle w:val="Figura"/>
        <w:rPr>
          <w:lang w:val="es-419"/>
        </w:rPr>
      </w:pPr>
      <w:r w:rsidRPr="00A53A10">
        <w:rPr>
          <w:lang w:val="es-419"/>
        </w:rPr>
        <w:lastRenderedPageBreak/>
        <w:t>Sistema Valvetronic de BMW</w:t>
      </w:r>
    </w:p>
    <w:p w14:paraId="6504CFAD" w14:textId="36F10A8B" w:rsidR="00A53A10" w:rsidRDefault="00A53A10" w:rsidP="00A53A10">
      <w:pPr>
        <w:jc w:val="center"/>
        <w:rPr>
          <w:lang w:val="es-419" w:eastAsia="es-CO"/>
        </w:rPr>
      </w:pPr>
      <w:r>
        <w:rPr>
          <w:noProof/>
        </w:rPr>
        <w:drawing>
          <wp:inline distT="0" distB="0" distL="0" distR="0" wp14:anchorId="68372175" wp14:editId="2E9BE0AD">
            <wp:extent cx="4473530" cy="3772024"/>
            <wp:effectExtent l="0" t="0" r="3810" b="0"/>
            <wp:docPr id="857885395" name="Imagen 20" descr="Imagen que presenta el sistema Valvetronic de B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que presenta el sistema Valvetronic de BMW."/>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499317" cy="3793768"/>
                    </a:xfrm>
                    <a:prstGeom prst="rect">
                      <a:avLst/>
                    </a:prstGeom>
                    <a:noFill/>
                    <a:ln>
                      <a:noFill/>
                    </a:ln>
                  </pic:spPr>
                </pic:pic>
              </a:graphicData>
            </a:graphic>
          </wp:inline>
        </w:drawing>
      </w:r>
    </w:p>
    <w:p w14:paraId="6BA0D31B" w14:textId="113EA33E" w:rsidR="001A449B" w:rsidRDefault="001A449B" w:rsidP="001A449B">
      <w:pPr>
        <w:pStyle w:val="Cita"/>
        <w:jc w:val="left"/>
        <w:rPr>
          <w:lang w:eastAsia="es-CO"/>
        </w:rPr>
      </w:pPr>
      <w:r w:rsidRPr="009B4B8A">
        <w:rPr>
          <w:lang w:eastAsia="es-CO"/>
        </w:rPr>
        <w:t xml:space="preserve">Nota. </w:t>
      </w:r>
      <w:r w:rsidRPr="00A53A10">
        <w:rPr>
          <w:lang w:val="es-419"/>
        </w:rPr>
        <w:t>Sistema Valvetronic de BMW</w:t>
      </w:r>
      <w:r w:rsidRPr="009B4B8A">
        <w:rPr>
          <w:lang w:eastAsia="es-CO"/>
        </w:rPr>
        <w:t>. (s.f.). [Imagen].</w:t>
      </w:r>
    </w:p>
    <w:p w14:paraId="7CEB2098" w14:textId="6AF5D105" w:rsidR="00A53A10" w:rsidRDefault="00A53A10" w:rsidP="00A53A10">
      <w:pPr>
        <w:rPr>
          <w:lang w:val="es-419" w:eastAsia="es-CO"/>
        </w:rPr>
      </w:pPr>
      <w:r w:rsidRPr="00A53A10">
        <w:rPr>
          <w:lang w:val="es-419" w:eastAsia="es-CO"/>
        </w:rPr>
        <w:t>La alzada de las válvulas puede variar desde los 0,01 a los 9,7 milímetros, en función del aire necesario para la combustión. En este caso, es el computador del motor (ECU) quien controla el movimiento del motor eléctrico y que pone a estos actuadores intermedios, en la posición requerida.</w:t>
      </w:r>
    </w:p>
    <w:p w14:paraId="5AC419A3" w14:textId="6C279CED" w:rsidR="00A53A10" w:rsidRDefault="00A53A10" w:rsidP="00A53A10">
      <w:pPr>
        <w:pStyle w:val="Ttulo2"/>
        <w:rPr>
          <w:lang w:val="es-419"/>
        </w:rPr>
      </w:pPr>
      <w:bookmarkStart w:id="20" w:name="_Toc196563108"/>
      <w:r w:rsidRPr="00A53A10">
        <w:rPr>
          <w:lang w:val="es-419"/>
        </w:rPr>
        <w:t>Sistema de comando electrónico de válvulas</w:t>
      </w:r>
      <w:bookmarkEnd w:id="20"/>
    </w:p>
    <w:p w14:paraId="3B457AED" w14:textId="0DB4B4AE" w:rsidR="00A53A10" w:rsidRDefault="00A53A10" w:rsidP="00A53A10">
      <w:pPr>
        <w:rPr>
          <w:lang w:val="es-419" w:eastAsia="es-CO"/>
        </w:rPr>
      </w:pPr>
      <w:r w:rsidRPr="00A53A10">
        <w:rPr>
          <w:lang w:val="es-419" w:eastAsia="es-CO"/>
        </w:rPr>
        <w:t xml:space="preserve">Valeo presentó en el Salón de Frankfurt 2005, su última tecnología en comando electrónico de las válvulas del motor de combustión, que no es más que un sistema que adopta </w:t>
      </w:r>
      <w:r w:rsidRPr="00A53A10">
        <w:rPr>
          <w:rStyle w:val="Extranjerismo"/>
          <w:lang w:val="es-419" w:eastAsia="es-CO"/>
        </w:rPr>
        <w:t>Smart</w:t>
      </w:r>
      <w:r w:rsidRPr="00A53A10">
        <w:rPr>
          <w:lang w:val="es-419" w:eastAsia="es-CO"/>
        </w:rPr>
        <w:t xml:space="preserve"> </w:t>
      </w:r>
      <w:r w:rsidRPr="00A53A10">
        <w:rPr>
          <w:rStyle w:val="Extranjerismo"/>
          <w:lang w:val="es-419" w:eastAsia="es-CO"/>
        </w:rPr>
        <w:t>Valve</w:t>
      </w:r>
      <w:r w:rsidRPr="00A53A10">
        <w:rPr>
          <w:lang w:val="es-419" w:eastAsia="es-CO"/>
        </w:rPr>
        <w:t xml:space="preserve"> Actual (SVA), en lugar del funcionamiento de las válvulas del motor empujadas por el perfil de levas, árbol de levas y propulsores hidráulicos.</w:t>
      </w:r>
    </w:p>
    <w:p w14:paraId="5E7EA278" w14:textId="4B45993B" w:rsidR="00A53A10" w:rsidRDefault="00A53A10" w:rsidP="00A53A10">
      <w:pPr>
        <w:rPr>
          <w:lang w:val="es-419" w:eastAsia="es-CO"/>
        </w:rPr>
      </w:pPr>
      <w:r w:rsidRPr="00A53A10">
        <w:rPr>
          <w:lang w:val="es-419" w:eastAsia="es-CO"/>
        </w:rPr>
        <w:lastRenderedPageBreak/>
        <w:t>En un motor sin eje de levas, cada válvula del motor es operada individualmente por un actuador, que se pone en la superficie superior de la culata del cilindro, directamente encima de las guías de la válvula. Cada válvula es empujada por la acción de un intenso campo magnético creado en electroimanes, comandados por la acción del computador del motor.</w:t>
      </w:r>
    </w:p>
    <w:p w14:paraId="4AA83652" w14:textId="03E84B7E" w:rsidR="00A53A10" w:rsidRDefault="00A53A10" w:rsidP="00A53A10">
      <w:pPr>
        <w:rPr>
          <w:lang w:val="es-419" w:eastAsia="es-CO"/>
        </w:rPr>
      </w:pPr>
      <w:r w:rsidRPr="00A53A10">
        <w:rPr>
          <w:lang w:val="es-419" w:eastAsia="es-CO"/>
        </w:rPr>
        <w:t xml:space="preserve">El primero se llama </w:t>
      </w:r>
      <w:r w:rsidRPr="00A53A10">
        <w:rPr>
          <w:rStyle w:val="Extranjerismo"/>
          <w:lang w:val="es-419" w:eastAsia="es-CO"/>
        </w:rPr>
        <w:t>camless</w:t>
      </w:r>
      <w:r w:rsidRPr="00A53A10">
        <w:rPr>
          <w:lang w:val="es-419" w:eastAsia="es-CO"/>
        </w:rPr>
        <w:t xml:space="preserve"> completo ya que gestiona las válvulas tanto en el lado de admisión y de escape del motor. El segundo se llama </w:t>
      </w:r>
      <w:r w:rsidRPr="00A53A10">
        <w:rPr>
          <w:rStyle w:val="Extranjerismo"/>
          <w:lang w:val="es-419" w:eastAsia="es-CO"/>
        </w:rPr>
        <w:t>camless</w:t>
      </w:r>
      <w:r w:rsidRPr="00A53A10">
        <w:rPr>
          <w:lang w:val="es-419" w:eastAsia="es-CO"/>
        </w:rPr>
        <w:t xml:space="preserve"> medio, ya que gestiona las válvulas de admisión solamente.</w:t>
      </w:r>
    </w:p>
    <w:p w14:paraId="2FE824D0" w14:textId="77777777" w:rsidR="00A53A10" w:rsidRPr="00A53A10" w:rsidRDefault="00A53A10" w:rsidP="00A53A10">
      <w:pPr>
        <w:rPr>
          <w:lang w:val="es-419" w:eastAsia="es-CO"/>
        </w:rPr>
      </w:pPr>
    </w:p>
    <w:p w14:paraId="427B7F23" w14:textId="3CD5D2D6" w:rsidR="00EE4C61" w:rsidRDefault="00EE4C61" w:rsidP="00004F1E">
      <w:pPr>
        <w:pStyle w:val="Titulosgenerales"/>
      </w:pPr>
      <w:bookmarkStart w:id="21" w:name="_Toc196563109"/>
      <w:r w:rsidRPr="003758F7">
        <w:lastRenderedPageBreak/>
        <w:t>Síntesis</w:t>
      </w:r>
      <w:bookmarkEnd w:id="21"/>
      <w:r w:rsidRPr="003758F7">
        <w:t xml:space="preserve"> </w:t>
      </w:r>
    </w:p>
    <w:p w14:paraId="6ECC8330" w14:textId="38307709" w:rsidR="00700A63" w:rsidRPr="003758F7" w:rsidRDefault="00700A63" w:rsidP="00700A63">
      <w:r w:rsidRPr="00700A63">
        <w:t>A continuación, se presenta una síntesis de la temática estudiada en el componente formativo.</w:t>
      </w:r>
    </w:p>
    <w:p w14:paraId="1D83359D" w14:textId="0F2EC74B" w:rsidR="00532503" w:rsidRDefault="00A53A10" w:rsidP="00A53A10">
      <w:pPr>
        <w:ind w:firstLine="0"/>
        <w:jc w:val="center"/>
        <w:rPr>
          <w:noProof/>
          <w:lang w:eastAsia="es-CO"/>
        </w:rPr>
      </w:pPr>
      <w:r>
        <w:rPr>
          <w:noProof/>
          <w:lang w:eastAsia="es-CO"/>
        </w:rPr>
        <w:drawing>
          <wp:inline distT="0" distB="0" distL="0" distR="0" wp14:anchorId="10A05341" wp14:editId="4021C5D9">
            <wp:extent cx="6424875" cy="4109291"/>
            <wp:effectExtent l="0" t="0" r="0" b="5715"/>
            <wp:docPr id="1265638502" name="Gráfico 21" descr="Esquema general del componente formativo, que enuncia las temáticas desarrolladas y destaca aspectos clave estudiados. Tema central: calibración de válvulas, propulsores, nuevos sistemas. Temas integradores: calibración de válvulas, propulsores hidráulicos y sistema de variación del avance en eje de levas de adm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38502" name="Gráfico 21" descr="Esquema general del componente formativo, que enuncia las temáticas desarrolladas y destaca aspectos clave estudiados. Tema central: calibración de válvulas, propulsores, nuevos sistemas. Temas integradores: calibración de válvulas, propulsores hidráulicos y sistema de variación del avance en eje de levas de admisión."/>
                    <pic:cNvPicPr/>
                  </pic:nvPicPr>
                  <pic:blipFill>
                    <a:blip r:embed="rId43">
                      <a:extLst>
                        <a:ext uri="{96DAC541-7B7A-43D3-8B79-37D633B846F1}">
                          <asvg:svgBlip xmlns:asvg="http://schemas.microsoft.com/office/drawing/2016/SVG/main" r:embed="rId44"/>
                        </a:ext>
                      </a:extLst>
                    </a:blip>
                    <a:stretch>
                      <a:fillRect/>
                    </a:stretch>
                  </pic:blipFill>
                  <pic:spPr>
                    <a:xfrm>
                      <a:off x="0" y="0"/>
                      <a:ext cx="6427736" cy="4111121"/>
                    </a:xfrm>
                    <a:prstGeom prst="rect">
                      <a:avLst/>
                    </a:prstGeom>
                  </pic:spPr>
                </pic:pic>
              </a:graphicData>
            </a:graphic>
          </wp:inline>
        </w:drawing>
      </w:r>
    </w:p>
    <w:p w14:paraId="1D10F012" w14:textId="15AFE530" w:rsidR="00CE2C4A" w:rsidRPr="003758F7" w:rsidRDefault="00EE4C61" w:rsidP="00004F1E">
      <w:pPr>
        <w:pStyle w:val="Titulosgenerales"/>
      </w:pPr>
      <w:bookmarkStart w:id="22" w:name="_Toc196563110"/>
      <w:r w:rsidRPr="003758F7">
        <w:lastRenderedPageBreak/>
        <w:t>Material complementario</w:t>
      </w:r>
      <w:bookmarkEnd w:id="22"/>
    </w:p>
    <w:tbl>
      <w:tblPr>
        <w:tblStyle w:val="SENA"/>
        <w:tblW w:w="0" w:type="auto"/>
        <w:tblLayout w:type="fixed"/>
        <w:tblLook w:val="0420" w:firstRow="1" w:lastRow="0" w:firstColumn="0" w:lastColumn="0" w:noHBand="0" w:noVBand="1"/>
      </w:tblPr>
      <w:tblGrid>
        <w:gridCol w:w="1980"/>
        <w:gridCol w:w="2835"/>
        <w:gridCol w:w="2268"/>
        <w:gridCol w:w="2879"/>
      </w:tblGrid>
      <w:tr w:rsidR="00F36C9D" w:rsidRPr="003758F7" w14:paraId="5ACFD6FC" w14:textId="77777777" w:rsidTr="00EC1AB3">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11C96E" w14:textId="23095499" w:rsidR="00F36C9D" w:rsidRPr="003758F7" w:rsidRDefault="00F36C9D" w:rsidP="00723503">
            <w:pPr>
              <w:ind w:firstLine="0"/>
              <w:rPr>
                <w:lang w:eastAsia="es-CO"/>
              </w:rPr>
            </w:pPr>
            <w:r w:rsidRPr="003758F7">
              <w:rPr>
                <w:lang w:eastAsia="es-CO"/>
              </w:rPr>
              <w:t>Tema</w:t>
            </w:r>
          </w:p>
        </w:tc>
        <w:tc>
          <w:tcPr>
            <w:tcW w:w="2835" w:type="dxa"/>
          </w:tcPr>
          <w:p w14:paraId="7B695FBE" w14:textId="24DBD009" w:rsidR="00F36C9D" w:rsidRPr="003758F7" w:rsidRDefault="00F36C9D" w:rsidP="00723503">
            <w:pPr>
              <w:ind w:firstLine="0"/>
              <w:rPr>
                <w:lang w:eastAsia="es-CO"/>
              </w:rPr>
            </w:pPr>
            <w:r w:rsidRPr="003758F7">
              <w:rPr>
                <w:lang w:eastAsia="es-CO"/>
              </w:rPr>
              <w:t>Referencia</w:t>
            </w:r>
          </w:p>
        </w:tc>
        <w:tc>
          <w:tcPr>
            <w:tcW w:w="2268" w:type="dxa"/>
          </w:tcPr>
          <w:p w14:paraId="148AF39D" w14:textId="3222D224" w:rsidR="00F36C9D" w:rsidRPr="003758F7" w:rsidRDefault="00F36C9D" w:rsidP="00723503">
            <w:pPr>
              <w:ind w:firstLine="0"/>
              <w:rPr>
                <w:lang w:eastAsia="es-CO"/>
              </w:rPr>
            </w:pPr>
            <w:r w:rsidRPr="003758F7">
              <w:rPr>
                <w:lang w:eastAsia="es-CO"/>
              </w:rPr>
              <w:t>Tipo de material</w:t>
            </w:r>
          </w:p>
        </w:tc>
        <w:tc>
          <w:tcPr>
            <w:tcW w:w="2879" w:type="dxa"/>
          </w:tcPr>
          <w:p w14:paraId="31B07D9E" w14:textId="058886D8" w:rsidR="00F36C9D" w:rsidRPr="003758F7" w:rsidRDefault="00F36C9D" w:rsidP="00723503">
            <w:pPr>
              <w:ind w:firstLine="0"/>
              <w:rPr>
                <w:lang w:eastAsia="es-CO"/>
              </w:rPr>
            </w:pPr>
            <w:r w:rsidRPr="003758F7">
              <w:rPr>
                <w:lang w:eastAsia="es-CO"/>
              </w:rPr>
              <w:t>Enlace del recurso</w:t>
            </w:r>
          </w:p>
        </w:tc>
      </w:tr>
      <w:tr w:rsidR="00F36C9D" w:rsidRPr="003758F7" w14:paraId="1C24F5E1" w14:textId="77777777" w:rsidTr="00EC1AB3">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55469CC1" w:rsidR="00F36C9D" w:rsidRPr="003758F7" w:rsidRDefault="002F6543" w:rsidP="008B497D">
            <w:pPr>
              <w:pStyle w:val="TextoTablas"/>
              <w:rPr>
                <w:lang w:val="es-CO"/>
              </w:rPr>
            </w:pPr>
            <w:r w:rsidRPr="002F6543">
              <w:rPr>
                <w:lang w:val="es-CO"/>
              </w:rPr>
              <w:t>Calibración de válvulas</w:t>
            </w:r>
          </w:p>
        </w:tc>
        <w:tc>
          <w:tcPr>
            <w:tcW w:w="2835" w:type="dxa"/>
          </w:tcPr>
          <w:p w14:paraId="6B46D09D" w14:textId="2F47BBD2" w:rsidR="00F36C9D" w:rsidRPr="003758F7" w:rsidRDefault="002F6543" w:rsidP="00F36C9D">
            <w:pPr>
              <w:pStyle w:val="TextoTablas"/>
              <w:rPr>
                <w:lang w:val="es-CO"/>
              </w:rPr>
            </w:pPr>
            <w:r w:rsidRPr="002F6543">
              <w:rPr>
                <w:lang w:val="es-CO"/>
              </w:rPr>
              <w:t>Penagos, J. (2018). Cómo Calibrar válvulas del motor (video).</w:t>
            </w:r>
          </w:p>
        </w:tc>
        <w:tc>
          <w:tcPr>
            <w:tcW w:w="2268" w:type="dxa"/>
          </w:tcPr>
          <w:p w14:paraId="16BE0076" w14:textId="7D3FD990" w:rsidR="00F36C9D" w:rsidRPr="003758F7" w:rsidRDefault="00B73E70" w:rsidP="00FB3519">
            <w:pPr>
              <w:pStyle w:val="TextoTablas"/>
              <w:jc w:val="center"/>
              <w:rPr>
                <w:lang w:val="es-CO"/>
              </w:rPr>
            </w:pPr>
            <w:r w:rsidRPr="00B73E70">
              <w:rPr>
                <w:lang w:val="es-CO"/>
              </w:rPr>
              <w:t>Video</w:t>
            </w:r>
          </w:p>
        </w:tc>
        <w:tc>
          <w:tcPr>
            <w:tcW w:w="2879" w:type="dxa"/>
          </w:tcPr>
          <w:p w14:paraId="1224783A" w14:textId="5BF343A6" w:rsidR="006B4ED7" w:rsidRPr="00B73E70" w:rsidRDefault="002F6543" w:rsidP="00FB3519">
            <w:pPr>
              <w:pStyle w:val="TextoTablas"/>
              <w:rPr>
                <w:rStyle w:val="Hipervnculo"/>
              </w:rPr>
            </w:pPr>
            <w:hyperlink r:id="rId45" w:history="1">
              <w:r w:rsidRPr="002F6543">
                <w:rPr>
                  <w:rStyle w:val="Hipervnculo"/>
                </w:rPr>
                <w:t>https://www.youtube.com/watch?v=dfg_zVLAccc</w:t>
              </w:r>
            </w:hyperlink>
          </w:p>
        </w:tc>
      </w:tr>
    </w:tbl>
    <w:p w14:paraId="16353876" w14:textId="77777777" w:rsidR="00B63204" w:rsidRPr="003758F7" w:rsidRDefault="00B63204" w:rsidP="00723503">
      <w:pPr>
        <w:rPr>
          <w:lang w:eastAsia="es-CO"/>
        </w:rPr>
      </w:pPr>
    </w:p>
    <w:p w14:paraId="1C276251" w14:textId="30BD785F" w:rsidR="00F36C9D" w:rsidRPr="003758F7" w:rsidRDefault="00F36C9D" w:rsidP="00004F1E">
      <w:pPr>
        <w:pStyle w:val="Titulosgenerales"/>
      </w:pPr>
      <w:bookmarkStart w:id="23" w:name="_Toc196563111"/>
      <w:r w:rsidRPr="003758F7">
        <w:lastRenderedPageBreak/>
        <w:t>Glosario</w:t>
      </w:r>
      <w:bookmarkEnd w:id="23"/>
    </w:p>
    <w:p w14:paraId="4325253D" w14:textId="3C8647CD" w:rsidR="007D6E47" w:rsidRDefault="002F6543" w:rsidP="002F6543">
      <w:pPr>
        <w:rPr>
          <w:bCs/>
        </w:rPr>
      </w:pPr>
      <w:r w:rsidRPr="002F6543">
        <w:rPr>
          <w:b/>
        </w:rPr>
        <w:t>Balancín</w:t>
      </w:r>
      <w:r w:rsidRPr="002F6543">
        <w:rPr>
          <w:bCs/>
        </w:rPr>
        <w:t>:</w:t>
      </w:r>
      <w:r w:rsidRPr="002F6543">
        <w:rPr>
          <w:b/>
        </w:rPr>
        <w:t xml:space="preserve"> </w:t>
      </w:r>
      <w:r w:rsidRPr="002F6543">
        <w:rPr>
          <w:bCs/>
        </w:rPr>
        <w:t>componente mecánico que transmite el movimiento del árbol de levas a las válvulas del motor, permitiendo su apertura y cierre en sincronización con el ciclo de combustión</w:t>
      </w:r>
      <w:r w:rsidR="007D6E47" w:rsidRPr="002F6543">
        <w:rPr>
          <w:bCs/>
        </w:rPr>
        <w:t>.</w:t>
      </w:r>
    </w:p>
    <w:p w14:paraId="28EAA94F" w14:textId="78671CBC" w:rsidR="002F6543" w:rsidRDefault="002F6543" w:rsidP="002F6543">
      <w:pPr>
        <w:rPr>
          <w:bCs/>
        </w:rPr>
      </w:pPr>
      <w:r w:rsidRPr="002F6543">
        <w:rPr>
          <w:b/>
        </w:rPr>
        <w:t>Calibración de válvulas</w:t>
      </w:r>
      <w:r w:rsidRPr="002F6543">
        <w:rPr>
          <w:bCs/>
        </w:rPr>
        <w:t>: procedimiento de ajuste que garantiza la correcta holgura entre la leva y la válvula, evitando pérdida de eficiencia y desgaste prematuro en el motor.</w:t>
      </w:r>
    </w:p>
    <w:p w14:paraId="23D625E2" w14:textId="6DFD83B6" w:rsidR="002F6543" w:rsidRDefault="002F6543" w:rsidP="002F6543">
      <w:pPr>
        <w:rPr>
          <w:bCs/>
        </w:rPr>
      </w:pPr>
      <w:r w:rsidRPr="002F6543">
        <w:rPr>
          <w:b/>
        </w:rPr>
        <w:t>Eje de levas</w:t>
      </w:r>
      <w:r w:rsidRPr="002F6543">
        <w:rPr>
          <w:bCs/>
        </w:rPr>
        <w:t>: elemento rotativo del motor que controla la apertura y cierre de las válvulas, determinando el tiempo y la cantidad de mezcla aire-combustible que ingresa a la cámara de combustión.</w:t>
      </w:r>
    </w:p>
    <w:p w14:paraId="3118DBA1" w14:textId="03F4D7AD" w:rsidR="002F6543" w:rsidRDefault="002F6543" w:rsidP="002F6543">
      <w:pPr>
        <w:rPr>
          <w:bCs/>
        </w:rPr>
      </w:pPr>
      <w:r w:rsidRPr="002F6543">
        <w:rPr>
          <w:b/>
        </w:rPr>
        <w:t>Propulsor hidráulico</w:t>
      </w:r>
      <w:r w:rsidRPr="002F6543">
        <w:rPr>
          <w:bCs/>
        </w:rPr>
        <w:t>: dispositivo que utiliza la presión del aceite del motor para ajustar automáticamente la holgura de las válvulas, reduciendo la necesidad de calibraciones manuales.</w:t>
      </w:r>
    </w:p>
    <w:p w14:paraId="49F39570" w14:textId="56AFFDD7" w:rsidR="002F6543" w:rsidRDefault="002F6543" w:rsidP="002F6543">
      <w:pPr>
        <w:rPr>
          <w:bCs/>
        </w:rPr>
      </w:pPr>
      <w:r w:rsidRPr="002F6543">
        <w:rPr>
          <w:b/>
        </w:rPr>
        <w:t>Sistema VTEC</w:t>
      </w:r>
      <w:r w:rsidRPr="002F6543">
        <w:rPr>
          <w:bCs/>
        </w:rPr>
        <w:t>: tecnología desarrollada por Honda que optimiza la eficiencia del motor al modificar la apertura y cierre de las válvulas según el régimen de revoluciones, mejorando el rendimiento y el consumo de combustible.</w:t>
      </w:r>
    </w:p>
    <w:p w14:paraId="7C3DA0C9" w14:textId="77777777" w:rsidR="002F6543" w:rsidRDefault="002F6543" w:rsidP="002F6543">
      <w:pPr>
        <w:rPr>
          <w:bCs/>
        </w:rPr>
      </w:pPr>
    </w:p>
    <w:p w14:paraId="0ED41862" w14:textId="77777777" w:rsidR="002F6543" w:rsidRDefault="002F6543" w:rsidP="002F6543">
      <w:pPr>
        <w:rPr>
          <w:b/>
        </w:rPr>
      </w:pPr>
    </w:p>
    <w:p w14:paraId="627A7348" w14:textId="77777777" w:rsidR="007D6E47" w:rsidRPr="007D6E47" w:rsidRDefault="007D6E47" w:rsidP="007D6E47">
      <w:pPr>
        <w:rPr>
          <w:b/>
        </w:rPr>
      </w:pPr>
    </w:p>
    <w:p w14:paraId="40B682D2" w14:textId="77777777" w:rsidR="002E5B3A" w:rsidRPr="003758F7" w:rsidRDefault="002E5B3A" w:rsidP="00004F1E">
      <w:pPr>
        <w:pStyle w:val="Titulosgenerales"/>
      </w:pPr>
      <w:bookmarkStart w:id="24" w:name="_Toc196563112"/>
      <w:r w:rsidRPr="003758F7">
        <w:lastRenderedPageBreak/>
        <w:t>Referencias bibliográficas</w:t>
      </w:r>
      <w:bookmarkEnd w:id="24"/>
      <w:r w:rsidRPr="003758F7">
        <w:t xml:space="preserve"> </w:t>
      </w:r>
    </w:p>
    <w:p w14:paraId="3D52D7A3" w14:textId="596B3818" w:rsidR="00F55D77" w:rsidRDefault="002F6543" w:rsidP="007D6E47">
      <w:r w:rsidRPr="002F6543">
        <w:t>Vaikii. (s.f.). El motor de gasolina: funcionamiento, elementos, refrigeración, combustible y engrase.</w:t>
      </w:r>
    </w:p>
    <w:p w14:paraId="5C9DEA28" w14:textId="7BD2A3C3" w:rsidR="002F6543" w:rsidRDefault="002F6543" w:rsidP="007D6E47">
      <w:hyperlink r:id="rId46" w:tgtFrame="_blank" w:history="1">
        <w:r w:rsidRPr="002F6543">
          <w:rPr>
            <w:rStyle w:val="Hipervnculo"/>
          </w:rPr>
          <w:t>https://www.vaiiki.com/Capacitacion/Vista/Descargas/Motores.pdf</w:t>
        </w:r>
      </w:hyperlink>
    </w:p>
    <w:p w14:paraId="0604A7D5" w14:textId="77777777" w:rsidR="002F6543" w:rsidRDefault="002F6543" w:rsidP="007D6E47"/>
    <w:p w14:paraId="0ACDF4A3" w14:textId="5F5F13AA" w:rsidR="002E5B3A" w:rsidRPr="003758F7" w:rsidRDefault="00F36C9D" w:rsidP="00004F1E">
      <w:pPr>
        <w:pStyle w:val="Titulosgenerales"/>
      </w:pPr>
      <w:bookmarkStart w:id="25" w:name="_Toc196563113"/>
      <w:r w:rsidRPr="003758F7">
        <w:lastRenderedPageBreak/>
        <w:t>Créditos</w:t>
      </w:r>
      <w:bookmarkEnd w:id="25"/>
    </w:p>
    <w:tbl>
      <w:tblPr>
        <w:tblStyle w:val="SENA"/>
        <w:tblW w:w="10060" w:type="dxa"/>
        <w:tblLayout w:type="fixed"/>
        <w:tblLook w:val="04A0" w:firstRow="1" w:lastRow="0" w:firstColumn="1" w:lastColumn="0" w:noHBand="0" w:noVBand="1"/>
      </w:tblPr>
      <w:tblGrid>
        <w:gridCol w:w="2830"/>
        <w:gridCol w:w="3261"/>
        <w:gridCol w:w="3969"/>
      </w:tblGrid>
      <w:tr w:rsidR="004554CA" w:rsidRPr="003758F7" w14:paraId="3B837997" w14:textId="77777777" w:rsidTr="00763510">
        <w:trPr>
          <w:cnfStyle w:val="100000000000" w:firstRow="1" w:lastRow="0" w:firstColumn="0" w:lastColumn="0" w:oddVBand="0" w:evenVBand="0" w:oddHBand="0" w:evenHBand="0" w:firstRowFirstColumn="0" w:firstRowLastColumn="0" w:lastRowFirstColumn="0" w:lastRowLastColumn="0"/>
          <w:cantSplit/>
          <w:trHeight w:val="656"/>
          <w:tblHeader/>
        </w:trPr>
        <w:tc>
          <w:tcPr>
            <w:tcW w:w="2830" w:type="dxa"/>
          </w:tcPr>
          <w:p w14:paraId="52196E69" w14:textId="69ACCFF8" w:rsidR="004554CA" w:rsidRPr="003758F7" w:rsidRDefault="004554CA" w:rsidP="00005140">
            <w:pPr>
              <w:ind w:firstLine="0"/>
              <w:rPr>
                <w:lang w:eastAsia="es-CO"/>
              </w:rPr>
            </w:pPr>
            <w:r w:rsidRPr="003758F7">
              <w:rPr>
                <w:lang w:eastAsia="es-CO"/>
              </w:rPr>
              <w:t>Nombre</w:t>
            </w:r>
          </w:p>
        </w:tc>
        <w:tc>
          <w:tcPr>
            <w:tcW w:w="3261" w:type="dxa"/>
          </w:tcPr>
          <w:p w14:paraId="34AD80E5" w14:textId="25DC38F0" w:rsidR="004554CA" w:rsidRPr="003758F7" w:rsidRDefault="004554CA" w:rsidP="00005140">
            <w:pPr>
              <w:ind w:firstLine="0"/>
              <w:rPr>
                <w:lang w:eastAsia="es-CO"/>
              </w:rPr>
            </w:pPr>
            <w:r w:rsidRPr="003758F7">
              <w:rPr>
                <w:lang w:eastAsia="es-CO"/>
              </w:rPr>
              <w:t>Cargo</w:t>
            </w:r>
          </w:p>
        </w:tc>
        <w:tc>
          <w:tcPr>
            <w:tcW w:w="3969" w:type="dxa"/>
          </w:tcPr>
          <w:p w14:paraId="7F36A75B" w14:textId="1EF81A11" w:rsidR="004554CA" w:rsidRPr="003758F7" w:rsidRDefault="004554CA" w:rsidP="00005140">
            <w:pPr>
              <w:ind w:firstLine="0"/>
              <w:rPr>
                <w:lang w:eastAsia="es-CO"/>
              </w:rPr>
            </w:pPr>
            <w:r w:rsidRPr="003758F7">
              <w:rPr>
                <w:lang w:eastAsia="es-CO"/>
              </w:rPr>
              <w:t>Centro de Formación</w:t>
            </w:r>
            <w:r w:rsidR="00E77F53">
              <w:rPr>
                <w:lang w:eastAsia="es-CO"/>
              </w:rPr>
              <w:t xml:space="preserve"> y </w:t>
            </w:r>
            <w:r w:rsidR="00E77F53" w:rsidRPr="003758F7">
              <w:rPr>
                <w:lang w:eastAsia="es-CO"/>
              </w:rPr>
              <w:t>Regional</w:t>
            </w:r>
          </w:p>
        </w:tc>
      </w:tr>
      <w:tr w:rsidR="004554CA" w:rsidRPr="003758F7"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96D6F92" w:rsidR="004554CA" w:rsidRPr="003758F7" w:rsidRDefault="00833112" w:rsidP="004554CA">
            <w:pPr>
              <w:pStyle w:val="TextoTablas"/>
              <w:rPr>
                <w:lang w:val="es-CO"/>
              </w:rPr>
            </w:pPr>
            <w:r w:rsidRPr="003758F7">
              <w:rPr>
                <w:lang w:val="es-CO"/>
              </w:rPr>
              <w:t>Milady Tatiana Villamil Castellanos</w:t>
            </w:r>
          </w:p>
        </w:tc>
        <w:tc>
          <w:tcPr>
            <w:tcW w:w="3261" w:type="dxa"/>
          </w:tcPr>
          <w:p w14:paraId="494638E9" w14:textId="503F209F" w:rsidR="004554CA" w:rsidRPr="003758F7" w:rsidRDefault="00700A63" w:rsidP="004554CA">
            <w:pPr>
              <w:pStyle w:val="TextoTablas"/>
              <w:rPr>
                <w:lang w:val="es-CO"/>
              </w:rPr>
            </w:pPr>
            <w:r>
              <w:rPr>
                <w:lang w:val="es-CO"/>
              </w:rPr>
              <w:t>L</w:t>
            </w:r>
            <w:r w:rsidRPr="008B7CEB">
              <w:rPr>
                <w:lang w:val="es-CO"/>
              </w:rPr>
              <w:t>íder del ecosistema</w:t>
            </w:r>
          </w:p>
        </w:tc>
        <w:tc>
          <w:tcPr>
            <w:tcW w:w="3969" w:type="dxa"/>
          </w:tcPr>
          <w:p w14:paraId="26021717" w14:textId="1866D890" w:rsidR="004554CA" w:rsidRPr="003758F7" w:rsidRDefault="004554CA" w:rsidP="004554CA">
            <w:pPr>
              <w:pStyle w:val="TextoTablas"/>
              <w:rPr>
                <w:lang w:val="es-CO"/>
              </w:rPr>
            </w:pPr>
            <w:r w:rsidRPr="003758F7">
              <w:rPr>
                <w:lang w:val="es-CO"/>
              </w:rPr>
              <w:t>Dirección General</w:t>
            </w:r>
          </w:p>
        </w:tc>
      </w:tr>
      <w:tr w:rsidR="004554CA" w:rsidRPr="003758F7" w14:paraId="2E62ACF7" w14:textId="77777777" w:rsidTr="004554CA">
        <w:tc>
          <w:tcPr>
            <w:tcW w:w="2830" w:type="dxa"/>
          </w:tcPr>
          <w:p w14:paraId="11C6E15E" w14:textId="4FA1022F" w:rsidR="004554CA" w:rsidRPr="003758F7" w:rsidRDefault="00833112" w:rsidP="004554CA">
            <w:pPr>
              <w:pStyle w:val="TextoTablas"/>
              <w:rPr>
                <w:lang w:val="es-CO"/>
              </w:rPr>
            </w:pPr>
            <w:r w:rsidRPr="003758F7">
              <w:rPr>
                <w:lang w:val="es-CO"/>
              </w:rPr>
              <w:t>Olga Constanza Bermúdez Jaimes</w:t>
            </w:r>
          </w:p>
        </w:tc>
        <w:tc>
          <w:tcPr>
            <w:tcW w:w="3261" w:type="dxa"/>
          </w:tcPr>
          <w:p w14:paraId="15C0928A" w14:textId="68CD16A7" w:rsidR="004554CA" w:rsidRPr="003758F7" w:rsidRDefault="00700A63" w:rsidP="004554CA">
            <w:pPr>
              <w:pStyle w:val="TextoTablas"/>
              <w:rPr>
                <w:lang w:val="es-CO"/>
              </w:rPr>
            </w:pPr>
            <w:r>
              <w:rPr>
                <w:lang w:val="es-CO"/>
              </w:rPr>
              <w:t>R</w:t>
            </w:r>
            <w:r w:rsidRPr="003758F7">
              <w:rPr>
                <w:lang w:val="es-CO"/>
              </w:rPr>
              <w:t>esponsable de línea de producción</w:t>
            </w:r>
          </w:p>
        </w:tc>
        <w:tc>
          <w:tcPr>
            <w:tcW w:w="3969" w:type="dxa"/>
          </w:tcPr>
          <w:p w14:paraId="17C2853D" w14:textId="4180133F" w:rsidR="004554CA" w:rsidRPr="003758F7" w:rsidRDefault="007664E9" w:rsidP="004554CA">
            <w:pPr>
              <w:pStyle w:val="TextoTablas"/>
              <w:rPr>
                <w:lang w:val="es-CO"/>
              </w:rPr>
            </w:pPr>
            <w:r w:rsidRPr="003758F7">
              <w:rPr>
                <w:lang w:val="es-CO"/>
              </w:rPr>
              <w:t>Dirección General</w:t>
            </w:r>
          </w:p>
        </w:tc>
      </w:tr>
      <w:tr w:rsidR="004554CA" w:rsidRPr="003758F7"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482DB29" w:rsidR="004554CA" w:rsidRPr="003758F7" w:rsidRDefault="008B7CEB" w:rsidP="004554CA">
            <w:pPr>
              <w:pStyle w:val="TextoTablas"/>
              <w:rPr>
                <w:lang w:val="es-CO"/>
              </w:rPr>
            </w:pPr>
            <w:r w:rsidRPr="008B7CEB">
              <w:rPr>
                <w:lang w:val="es-CO"/>
              </w:rPr>
              <w:t>Carlos Edwin Abelló Rubiano</w:t>
            </w:r>
          </w:p>
        </w:tc>
        <w:tc>
          <w:tcPr>
            <w:tcW w:w="3261" w:type="dxa"/>
          </w:tcPr>
          <w:p w14:paraId="7BB9A540" w14:textId="37F8DE43" w:rsidR="004554CA" w:rsidRPr="003758F7" w:rsidRDefault="00700A63" w:rsidP="004554CA">
            <w:pPr>
              <w:pStyle w:val="TextoTablas"/>
              <w:rPr>
                <w:lang w:val="es-CO"/>
              </w:rPr>
            </w:pPr>
            <w:r>
              <w:rPr>
                <w:lang w:val="es-CO"/>
              </w:rPr>
              <w:t>E</w:t>
            </w:r>
            <w:r w:rsidRPr="007664E9">
              <w:rPr>
                <w:lang w:val="es-CO"/>
              </w:rPr>
              <w:t>xperto temático</w:t>
            </w:r>
          </w:p>
        </w:tc>
        <w:tc>
          <w:tcPr>
            <w:tcW w:w="3969" w:type="dxa"/>
          </w:tcPr>
          <w:p w14:paraId="1C05866F" w14:textId="564CA3DB" w:rsidR="004554CA" w:rsidRPr="003758F7" w:rsidRDefault="003255EC" w:rsidP="004554CA">
            <w:pPr>
              <w:pStyle w:val="TextoTablas"/>
              <w:rPr>
                <w:lang w:val="es-CO"/>
              </w:rPr>
            </w:pPr>
            <w:r w:rsidRPr="003255EC">
              <w:rPr>
                <w:lang w:val="es-CO"/>
              </w:rPr>
              <w:t>Centro de Comercio y Turismo - Regional Quindío</w:t>
            </w:r>
          </w:p>
        </w:tc>
      </w:tr>
      <w:tr w:rsidR="004554CA" w:rsidRPr="003758F7" w14:paraId="34080B41" w14:textId="77777777" w:rsidTr="004554CA">
        <w:tc>
          <w:tcPr>
            <w:tcW w:w="2830" w:type="dxa"/>
          </w:tcPr>
          <w:p w14:paraId="4EF8DEC6" w14:textId="21B8E059" w:rsidR="004554CA" w:rsidRPr="003758F7" w:rsidRDefault="00D469FD" w:rsidP="004554CA">
            <w:pPr>
              <w:pStyle w:val="TextoTablas"/>
              <w:rPr>
                <w:lang w:val="es-CO"/>
              </w:rPr>
            </w:pPr>
            <w:r w:rsidRPr="00D469FD">
              <w:rPr>
                <w:lang w:val="es-CO"/>
              </w:rPr>
              <w:t>Ana Catalina Córdoba Sus</w:t>
            </w:r>
          </w:p>
        </w:tc>
        <w:tc>
          <w:tcPr>
            <w:tcW w:w="3261" w:type="dxa"/>
          </w:tcPr>
          <w:p w14:paraId="3C872D58" w14:textId="2A12A6AB" w:rsidR="004554CA" w:rsidRPr="003758F7" w:rsidRDefault="00700A63" w:rsidP="004554CA">
            <w:pPr>
              <w:pStyle w:val="TextoTablas"/>
              <w:rPr>
                <w:lang w:val="es-CO"/>
              </w:rPr>
            </w:pPr>
            <w:r>
              <w:rPr>
                <w:lang w:val="es-CO"/>
              </w:rPr>
              <w:t>E</w:t>
            </w:r>
            <w:r w:rsidRPr="007664E9">
              <w:rPr>
                <w:lang w:val="es-CO"/>
              </w:rPr>
              <w:t>valuadora instruccional</w:t>
            </w:r>
          </w:p>
        </w:tc>
        <w:tc>
          <w:tcPr>
            <w:tcW w:w="3969" w:type="dxa"/>
          </w:tcPr>
          <w:p w14:paraId="28E35386" w14:textId="025DD3D3" w:rsidR="004554CA" w:rsidRPr="003758F7" w:rsidRDefault="007664E9" w:rsidP="004554CA">
            <w:pPr>
              <w:pStyle w:val="TextoTablas"/>
              <w:rPr>
                <w:lang w:val="es-CO"/>
              </w:rPr>
            </w:pPr>
            <w:r w:rsidRPr="007664E9">
              <w:rPr>
                <w:lang w:val="es-CO"/>
              </w:rPr>
              <w:t>Centro Agroempresarial y Desarrollo Pecuario - Regional Huila</w:t>
            </w:r>
          </w:p>
        </w:tc>
      </w:tr>
      <w:tr w:rsidR="004554CA" w:rsidRPr="003758F7"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383F3489" w:rsidR="004554CA" w:rsidRPr="003758F7" w:rsidRDefault="00D469FD" w:rsidP="004554CA">
            <w:pPr>
              <w:pStyle w:val="TextoTablas"/>
              <w:rPr>
                <w:lang w:val="es-CO"/>
              </w:rPr>
            </w:pPr>
            <w:r w:rsidRPr="00D469FD">
              <w:rPr>
                <w:lang w:val="es-CO"/>
              </w:rPr>
              <w:t>Yerson Fabian Zarate Saavedra</w:t>
            </w:r>
          </w:p>
        </w:tc>
        <w:tc>
          <w:tcPr>
            <w:tcW w:w="3261" w:type="dxa"/>
          </w:tcPr>
          <w:p w14:paraId="1F51BEF4" w14:textId="5123CA47" w:rsidR="004554CA" w:rsidRPr="003758F7" w:rsidRDefault="00700A63" w:rsidP="004554CA">
            <w:pPr>
              <w:pStyle w:val="TextoTablas"/>
              <w:rPr>
                <w:lang w:val="es-CO"/>
              </w:rPr>
            </w:pPr>
            <w:r>
              <w:rPr>
                <w:lang w:val="es-CO"/>
              </w:rPr>
              <w:t>D</w:t>
            </w:r>
            <w:r w:rsidRPr="007664E9">
              <w:rPr>
                <w:lang w:val="es-CO"/>
              </w:rPr>
              <w:t>iseñador de contenidos digitales</w:t>
            </w:r>
          </w:p>
        </w:tc>
        <w:tc>
          <w:tcPr>
            <w:tcW w:w="3969" w:type="dxa"/>
          </w:tcPr>
          <w:p w14:paraId="1E175D13" w14:textId="20A1B8C0" w:rsidR="004554CA" w:rsidRPr="003758F7" w:rsidRDefault="00D469FD" w:rsidP="004554CA">
            <w:pPr>
              <w:pStyle w:val="TextoTablas"/>
              <w:rPr>
                <w:lang w:val="es-CO"/>
              </w:rPr>
            </w:pPr>
            <w:r w:rsidRPr="00D469FD">
              <w:rPr>
                <w:lang w:val="es-CO"/>
              </w:rPr>
              <w:t>Centro de Formación Centro de Servicios de Salud - Regional Antioquia</w:t>
            </w:r>
          </w:p>
        </w:tc>
      </w:tr>
      <w:tr w:rsidR="004554CA" w:rsidRPr="003758F7" w14:paraId="6D5608AD" w14:textId="77777777" w:rsidTr="004554CA">
        <w:tc>
          <w:tcPr>
            <w:tcW w:w="2830" w:type="dxa"/>
          </w:tcPr>
          <w:p w14:paraId="54F2E002" w14:textId="1C391CEC" w:rsidR="004554CA" w:rsidRPr="003758F7" w:rsidRDefault="00D469FD" w:rsidP="004554CA">
            <w:pPr>
              <w:pStyle w:val="TextoTablas"/>
              <w:rPr>
                <w:lang w:val="es-CO"/>
              </w:rPr>
            </w:pPr>
            <w:r w:rsidRPr="00D469FD">
              <w:rPr>
                <w:lang w:val="es-CO"/>
              </w:rPr>
              <w:t>Leyson Fabian Castaño Pérez</w:t>
            </w:r>
          </w:p>
        </w:tc>
        <w:tc>
          <w:tcPr>
            <w:tcW w:w="3261" w:type="dxa"/>
          </w:tcPr>
          <w:p w14:paraId="04888E23" w14:textId="46CA77C6" w:rsidR="004554CA" w:rsidRPr="003758F7" w:rsidRDefault="00700A63" w:rsidP="004554CA">
            <w:pPr>
              <w:pStyle w:val="TextoTablas"/>
              <w:rPr>
                <w:lang w:val="es-CO"/>
              </w:rPr>
            </w:pPr>
            <w:r>
              <w:rPr>
                <w:lang w:val="es-CO"/>
              </w:rPr>
              <w:t>D</w:t>
            </w:r>
            <w:r w:rsidRPr="007664E9">
              <w:rPr>
                <w:lang w:val="es-CO"/>
              </w:rPr>
              <w:t xml:space="preserve">esarrollador </w:t>
            </w:r>
            <w:r w:rsidRPr="007664E9">
              <w:rPr>
                <w:rStyle w:val="Extranjerismo"/>
                <w:lang w:val="es-CO"/>
              </w:rPr>
              <w:t>full</w:t>
            </w:r>
            <w:r w:rsidRPr="007664E9">
              <w:rPr>
                <w:lang w:val="es-CO"/>
              </w:rPr>
              <w:t xml:space="preserve"> </w:t>
            </w:r>
            <w:r w:rsidRPr="007664E9">
              <w:rPr>
                <w:rStyle w:val="Extranjerismo"/>
                <w:lang w:val="es-CO"/>
              </w:rPr>
              <w:t>stack</w:t>
            </w:r>
          </w:p>
        </w:tc>
        <w:tc>
          <w:tcPr>
            <w:tcW w:w="3969" w:type="dxa"/>
          </w:tcPr>
          <w:p w14:paraId="05C18D4A" w14:textId="0CA8E855" w:rsidR="004554CA" w:rsidRPr="003758F7" w:rsidRDefault="008B7CEB" w:rsidP="004554CA">
            <w:pPr>
              <w:pStyle w:val="TextoTablas"/>
              <w:rPr>
                <w:lang w:val="es-CO"/>
              </w:rPr>
            </w:pPr>
            <w:r w:rsidRPr="008B7CEB">
              <w:rPr>
                <w:lang w:val="es-CO"/>
              </w:rPr>
              <w:t>Centro Agroempresarial y Desarrollo Pecuario - Regional Huila</w:t>
            </w:r>
          </w:p>
        </w:tc>
      </w:tr>
      <w:tr w:rsidR="004554CA" w:rsidRPr="003758F7"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61DC296F" w:rsidR="004554CA" w:rsidRPr="003758F7" w:rsidRDefault="007664E9" w:rsidP="004554CA">
            <w:pPr>
              <w:pStyle w:val="TextoTablas"/>
              <w:rPr>
                <w:lang w:val="es-CO"/>
              </w:rPr>
            </w:pPr>
            <w:r w:rsidRPr="007664E9">
              <w:rPr>
                <w:lang w:val="es-CO"/>
              </w:rPr>
              <w:t>Alejandro Delgado Acosta</w:t>
            </w:r>
          </w:p>
        </w:tc>
        <w:tc>
          <w:tcPr>
            <w:tcW w:w="3261" w:type="dxa"/>
          </w:tcPr>
          <w:p w14:paraId="7CA57FBC" w14:textId="20723FA6" w:rsidR="004554CA" w:rsidRPr="003758F7" w:rsidRDefault="00700A63" w:rsidP="004554CA">
            <w:pPr>
              <w:pStyle w:val="TextoTablas"/>
              <w:rPr>
                <w:lang w:val="es-CO"/>
              </w:rPr>
            </w:pPr>
            <w:r>
              <w:rPr>
                <w:lang w:val="es-CO"/>
              </w:rPr>
              <w:t>I</w:t>
            </w:r>
            <w:r w:rsidRPr="007664E9">
              <w:rPr>
                <w:lang w:val="es-CO"/>
              </w:rPr>
              <w:t>ntérprete lenguaje de señas</w:t>
            </w:r>
          </w:p>
        </w:tc>
        <w:tc>
          <w:tcPr>
            <w:tcW w:w="3969" w:type="dxa"/>
          </w:tcPr>
          <w:p w14:paraId="74223EB6" w14:textId="469C150A" w:rsidR="004554CA" w:rsidRPr="003758F7" w:rsidRDefault="007664E9" w:rsidP="004554CA">
            <w:pPr>
              <w:pStyle w:val="TextoTablas"/>
              <w:rPr>
                <w:lang w:val="es-CO"/>
              </w:rPr>
            </w:pPr>
            <w:r w:rsidRPr="007664E9">
              <w:rPr>
                <w:lang w:val="es-CO"/>
              </w:rPr>
              <w:t>Centro Agroempresarial y Desarrollo Pecuario - Regional Huila</w:t>
            </w:r>
          </w:p>
        </w:tc>
      </w:tr>
      <w:tr w:rsidR="004554CA" w:rsidRPr="003758F7" w14:paraId="0737D40F" w14:textId="77777777" w:rsidTr="004554CA">
        <w:tc>
          <w:tcPr>
            <w:tcW w:w="2830" w:type="dxa"/>
          </w:tcPr>
          <w:p w14:paraId="67CABB3B" w14:textId="68C037B3" w:rsidR="004554CA" w:rsidRPr="003758F7" w:rsidRDefault="007664E9" w:rsidP="004554CA">
            <w:pPr>
              <w:pStyle w:val="TextoTablas"/>
              <w:rPr>
                <w:lang w:val="es-CO"/>
              </w:rPr>
            </w:pPr>
            <w:r w:rsidRPr="007664E9">
              <w:rPr>
                <w:lang w:val="es-CO"/>
              </w:rPr>
              <w:t>Cristhian Giovanni Gordillo Segura</w:t>
            </w:r>
          </w:p>
        </w:tc>
        <w:tc>
          <w:tcPr>
            <w:tcW w:w="3261" w:type="dxa"/>
          </w:tcPr>
          <w:p w14:paraId="677DC104" w14:textId="5EAE8A44" w:rsidR="004554CA" w:rsidRPr="003758F7" w:rsidRDefault="00700A63" w:rsidP="004554CA">
            <w:pPr>
              <w:pStyle w:val="TextoTablas"/>
              <w:rPr>
                <w:lang w:val="es-CO"/>
              </w:rPr>
            </w:pPr>
            <w:r>
              <w:rPr>
                <w:lang w:val="es-CO"/>
              </w:rPr>
              <w:t>I</w:t>
            </w:r>
            <w:r w:rsidRPr="007664E9">
              <w:rPr>
                <w:lang w:val="es-CO"/>
              </w:rPr>
              <w:t>ntérprete lenguaje de señas</w:t>
            </w:r>
          </w:p>
        </w:tc>
        <w:tc>
          <w:tcPr>
            <w:tcW w:w="3969" w:type="dxa"/>
          </w:tcPr>
          <w:p w14:paraId="5E629696" w14:textId="205F27C0" w:rsidR="004554CA" w:rsidRPr="003758F7" w:rsidRDefault="007664E9" w:rsidP="004554CA">
            <w:pPr>
              <w:pStyle w:val="TextoTablas"/>
              <w:rPr>
                <w:lang w:val="es-CO"/>
              </w:rPr>
            </w:pPr>
            <w:r w:rsidRPr="007664E9">
              <w:rPr>
                <w:lang w:val="es-CO"/>
              </w:rPr>
              <w:t>Centro Agroempresarial y Desarrollo Pecuario - Regional Huila</w:t>
            </w:r>
          </w:p>
        </w:tc>
      </w:tr>
      <w:tr w:rsidR="004554CA" w:rsidRPr="003758F7"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6342262E" w:rsidR="004554CA" w:rsidRPr="003758F7" w:rsidRDefault="007F2003" w:rsidP="004554CA">
            <w:pPr>
              <w:pStyle w:val="TextoTablas"/>
              <w:rPr>
                <w:lang w:val="es-CO"/>
              </w:rPr>
            </w:pPr>
            <w:r w:rsidRPr="007F2003">
              <w:rPr>
                <w:lang w:val="es-CO"/>
              </w:rPr>
              <w:t>Carlos Eduardo Garavito Parada</w:t>
            </w:r>
          </w:p>
        </w:tc>
        <w:tc>
          <w:tcPr>
            <w:tcW w:w="3261" w:type="dxa"/>
          </w:tcPr>
          <w:p w14:paraId="46CA6BD9" w14:textId="0A5B1A78" w:rsidR="004554CA" w:rsidRPr="003758F7" w:rsidRDefault="00700A63" w:rsidP="004554CA">
            <w:pPr>
              <w:pStyle w:val="TextoTablas"/>
              <w:rPr>
                <w:lang w:val="es-CO"/>
              </w:rPr>
            </w:pPr>
            <w:r>
              <w:rPr>
                <w:lang w:val="es-CO"/>
              </w:rPr>
              <w:t>A</w:t>
            </w:r>
            <w:r w:rsidRPr="007664E9">
              <w:rPr>
                <w:lang w:val="es-CO"/>
              </w:rPr>
              <w:t>nimador y productor multimedia</w:t>
            </w:r>
          </w:p>
        </w:tc>
        <w:tc>
          <w:tcPr>
            <w:tcW w:w="3969" w:type="dxa"/>
          </w:tcPr>
          <w:p w14:paraId="5E983F3E" w14:textId="559B0F76" w:rsidR="004554CA" w:rsidRPr="003758F7" w:rsidRDefault="007664E9" w:rsidP="004554CA">
            <w:pPr>
              <w:pStyle w:val="TextoTablas"/>
              <w:rPr>
                <w:lang w:val="es-CO"/>
              </w:rPr>
            </w:pPr>
            <w:r w:rsidRPr="007664E9">
              <w:rPr>
                <w:lang w:val="es-CO"/>
              </w:rPr>
              <w:t>Centro Agroempresarial y Desarrollo Pecuario - Regional Huila</w:t>
            </w:r>
          </w:p>
        </w:tc>
      </w:tr>
      <w:tr w:rsidR="002A3C99" w:rsidRPr="003758F7" w14:paraId="16F56A94" w14:textId="77777777" w:rsidTr="004554CA">
        <w:tc>
          <w:tcPr>
            <w:tcW w:w="2830" w:type="dxa"/>
          </w:tcPr>
          <w:p w14:paraId="544A9499" w14:textId="455FA724" w:rsidR="002A3C99" w:rsidRPr="003758F7" w:rsidRDefault="007664E9" w:rsidP="004554CA">
            <w:pPr>
              <w:pStyle w:val="TextoTablas"/>
              <w:rPr>
                <w:lang w:val="es-CO"/>
              </w:rPr>
            </w:pPr>
            <w:r w:rsidRPr="007664E9">
              <w:rPr>
                <w:lang w:val="es-CO"/>
              </w:rPr>
              <w:t>Andrés Felipe Guevara Ariza</w:t>
            </w:r>
          </w:p>
        </w:tc>
        <w:tc>
          <w:tcPr>
            <w:tcW w:w="3261" w:type="dxa"/>
          </w:tcPr>
          <w:p w14:paraId="4C338760" w14:textId="4CF6E090" w:rsidR="002A3C99" w:rsidRPr="003758F7" w:rsidRDefault="00700A63" w:rsidP="004554CA">
            <w:pPr>
              <w:pStyle w:val="TextoTablas"/>
              <w:rPr>
                <w:lang w:val="es-CO"/>
              </w:rPr>
            </w:pPr>
            <w:r>
              <w:rPr>
                <w:lang w:val="es-CO"/>
              </w:rPr>
              <w:t>L</w:t>
            </w:r>
            <w:r w:rsidRPr="007664E9">
              <w:rPr>
                <w:lang w:val="es-CO"/>
              </w:rPr>
              <w:t>ocución</w:t>
            </w:r>
          </w:p>
        </w:tc>
        <w:tc>
          <w:tcPr>
            <w:tcW w:w="3969" w:type="dxa"/>
          </w:tcPr>
          <w:p w14:paraId="6FDD46E3" w14:textId="2F1C81A0" w:rsidR="002A3C99" w:rsidRPr="003758F7" w:rsidRDefault="007664E9" w:rsidP="004554CA">
            <w:pPr>
              <w:pStyle w:val="TextoTablas"/>
              <w:rPr>
                <w:lang w:val="es-CO"/>
              </w:rPr>
            </w:pPr>
            <w:r w:rsidRPr="007664E9">
              <w:rPr>
                <w:lang w:val="es-CO"/>
              </w:rPr>
              <w:t>Centro Agroempresarial y Desarrollo Pecuario - Regional Huila</w:t>
            </w:r>
          </w:p>
        </w:tc>
      </w:tr>
      <w:tr w:rsidR="00A82313" w:rsidRPr="003758F7" w14:paraId="32CEFA4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2FAB098" w14:textId="6F55F0AE" w:rsidR="00A82313" w:rsidRPr="007664E9" w:rsidRDefault="00A82313" w:rsidP="00A82313">
            <w:pPr>
              <w:pStyle w:val="TextoTablas"/>
              <w:rPr>
                <w:lang w:val="es-CO"/>
              </w:rPr>
            </w:pPr>
            <w:r w:rsidRPr="00A82313">
              <w:rPr>
                <w:lang w:val="es-CO"/>
              </w:rPr>
              <w:t>Aixa Natalia Sendoya Fernández</w:t>
            </w:r>
          </w:p>
        </w:tc>
        <w:tc>
          <w:tcPr>
            <w:tcW w:w="3261" w:type="dxa"/>
          </w:tcPr>
          <w:p w14:paraId="36557B68" w14:textId="66B681F7" w:rsidR="00A82313" w:rsidRPr="007664E9" w:rsidRDefault="00700A63" w:rsidP="00A82313">
            <w:pPr>
              <w:pStyle w:val="TextoTablas"/>
              <w:rPr>
                <w:lang w:val="es-CO"/>
              </w:rPr>
            </w:pPr>
            <w:r>
              <w:rPr>
                <w:lang w:val="es-CO"/>
              </w:rPr>
              <w:t>V</w:t>
            </w:r>
            <w:r w:rsidRPr="007664E9">
              <w:rPr>
                <w:lang w:val="es-CO"/>
              </w:rPr>
              <w:t>alidador de recursos educativos digitales</w:t>
            </w:r>
          </w:p>
        </w:tc>
        <w:tc>
          <w:tcPr>
            <w:tcW w:w="3969" w:type="dxa"/>
          </w:tcPr>
          <w:p w14:paraId="086C0380" w14:textId="5F61DEAF" w:rsidR="00A82313" w:rsidRPr="007664E9" w:rsidRDefault="00A82313" w:rsidP="00A82313">
            <w:pPr>
              <w:pStyle w:val="TextoTablas"/>
              <w:rPr>
                <w:lang w:val="es-CO"/>
              </w:rPr>
            </w:pPr>
            <w:r w:rsidRPr="007664E9">
              <w:rPr>
                <w:lang w:val="es-CO"/>
              </w:rPr>
              <w:t>Centro Agroempresarial y Desarrollo Pecuario - Regional Huila</w:t>
            </w:r>
          </w:p>
        </w:tc>
      </w:tr>
      <w:tr w:rsidR="00A82313" w:rsidRPr="003758F7" w14:paraId="4CB7BCDB" w14:textId="77777777" w:rsidTr="004554CA">
        <w:tc>
          <w:tcPr>
            <w:tcW w:w="2830" w:type="dxa"/>
          </w:tcPr>
          <w:p w14:paraId="3C3E836D" w14:textId="18DB80EF" w:rsidR="00A82313" w:rsidRPr="003758F7" w:rsidRDefault="00A82313" w:rsidP="00A82313">
            <w:pPr>
              <w:pStyle w:val="TextoTablas"/>
              <w:rPr>
                <w:lang w:val="es-CO"/>
              </w:rPr>
            </w:pPr>
            <w:r w:rsidRPr="007664E9">
              <w:rPr>
                <w:lang w:val="es-CO"/>
              </w:rPr>
              <w:t>Jaime Hernán Tejada Llano</w:t>
            </w:r>
          </w:p>
        </w:tc>
        <w:tc>
          <w:tcPr>
            <w:tcW w:w="3261" w:type="dxa"/>
          </w:tcPr>
          <w:p w14:paraId="4544C3AA" w14:textId="05961934" w:rsidR="00A82313" w:rsidRPr="003758F7" w:rsidRDefault="00700A63" w:rsidP="00A82313">
            <w:pPr>
              <w:pStyle w:val="TextoTablas"/>
              <w:rPr>
                <w:lang w:val="es-CO"/>
              </w:rPr>
            </w:pPr>
            <w:r>
              <w:rPr>
                <w:lang w:val="es-CO"/>
              </w:rPr>
              <w:t>V</w:t>
            </w:r>
            <w:r w:rsidRPr="007664E9">
              <w:rPr>
                <w:lang w:val="es-CO"/>
              </w:rPr>
              <w:t>alidador de recursos educativos digitales</w:t>
            </w:r>
          </w:p>
        </w:tc>
        <w:tc>
          <w:tcPr>
            <w:tcW w:w="3969" w:type="dxa"/>
          </w:tcPr>
          <w:p w14:paraId="7A132D24" w14:textId="3EC1000D" w:rsidR="00A82313" w:rsidRPr="003758F7" w:rsidRDefault="00A82313" w:rsidP="00A82313">
            <w:pPr>
              <w:pStyle w:val="TextoTablas"/>
              <w:rPr>
                <w:lang w:val="es-CO"/>
              </w:rPr>
            </w:pPr>
            <w:r w:rsidRPr="007664E9">
              <w:rPr>
                <w:lang w:val="es-CO"/>
              </w:rPr>
              <w:t>Centro Agroempresarial y Desarrollo Pecuario - Regional Huila</w:t>
            </w:r>
          </w:p>
        </w:tc>
      </w:tr>
      <w:tr w:rsidR="00A82313" w:rsidRPr="003758F7" w14:paraId="450EAAF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9D50909" w14:textId="115FE926" w:rsidR="00A82313" w:rsidRPr="003758F7" w:rsidRDefault="00A82313" w:rsidP="00A82313">
            <w:pPr>
              <w:pStyle w:val="TextoTablas"/>
              <w:rPr>
                <w:lang w:val="es-CO"/>
              </w:rPr>
            </w:pPr>
            <w:r w:rsidRPr="007664E9">
              <w:rPr>
                <w:lang w:val="es-CO"/>
              </w:rPr>
              <w:lastRenderedPageBreak/>
              <w:t>Raúl Mosquera Serrano</w:t>
            </w:r>
          </w:p>
        </w:tc>
        <w:tc>
          <w:tcPr>
            <w:tcW w:w="3261" w:type="dxa"/>
          </w:tcPr>
          <w:p w14:paraId="3CC86634" w14:textId="5904E97E" w:rsidR="00A82313" w:rsidRPr="003758F7" w:rsidRDefault="00700A63" w:rsidP="00A82313">
            <w:pPr>
              <w:pStyle w:val="TextoTablas"/>
              <w:rPr>
                <w:lang w:val="es-CO"/>
              </w:rPr>
            </w:pPr>
            <w:r>
              <w:rPr>
                <w:lang w:val="es-CO"/>
              </w:rPr>
              <w:t>E</w:t>
            </w:r>
            <w:r w:rsidRPr="007664E9">
              <w:rPr>
                <w:lang w:val="es-CO"/>
              </w:rPr>
              <w:t>valuador para contenidos inclusivos y accesibles</w:t>
            </w:r>
          </w:p>
        </w:tc>
        <w:tc>
          <w:tcPr>
            <w:tcW w:w="3969" w:type="dxa"/>
          </w:tcPr>
          <w:p w14:paraId="6F059AC0" w14:textId="189C48E5" w:rsidR="00A82313" w:rsidRPr="003758F7" w:rsidRDefault="00A82313" w:rsidP="00A82313">
            <w:pPr>
              <w:pStyle w:val="TextoTablas"/>
              <w:rPr>
                <w:lang w:val="es-CO"/>
              </w:rPr>
            </w:pPr>
            <w:r w:rsidRPr="007664E9">
              <w:rPr>
                <w:lang w:val="es-CO"/>
              </w:rPr>
              <w:t>Centro Agroempresarial y Desarrollo Pecuario - Regional Huila</w:t>
            </w:r>
          </w:p>
        </w:tc>
      </w:tr>
      <w:tr w:rsidR="00A82313" w:rsidRPr="003758F7" w14:paraId="0D895D92" w14:textId="77777777" w:rsidTr="004554CA">
        <w:tc>
          <w:tcPr>
            <w:tcW w:w="2830" w:type="dxa"/>
          </w:tcPr>
          <w:p w14:paraId="0AB66EC7" w14:textId="6C191466" w:rsidR="00A82313" w:rsidRPr="007664E9" w:rsidRDefault="00A82313" w:rsidP="00A82313">
            <w:pPr>
              <w:pStyle w:val="TextoTablas"/>
              <w:rPr>
                <w:lang w:val="es-CO"/>
              </w:rPr>
            </w:pPr>
            <w:r w:rsidRPr="00A82313">
              <w:rPr>
                <w:lang w:val="es-CO"/>
              </w:rPr>
              <w:t>Daniel Ricardo Mutis Gómez</w:t>
            </w:r>
          </w:p>
        </w:tc>
        <w:tc>
          <w:tcPr>
            <w:tcW w:w="3261" w:type="dxa"/>
          </w:tcPr>
          <w:p w14:paraId="13C4813E" w14:textId="06504417" w:rsidR="00A82313" w:rsidRPr="007664E9" w:rsidRDefault="00700A63" w:rsidP="00A82313">
            <w:pPr>
              <w:pStyle w:val="TextoTablas"/>
              <w:rPr>
                <w:lang w:val="es-CO"/>
              </w:rPr>
            </w:pPr>
            <w:r>
              <w:rPr>
                <w:lang w:val="es-CO"/>
              </w:rPr>
              <w:t>E</w:t>
            </w:r>
            <w:r w:rsidRPr="007664E9">
              <w:rPr>
                <w:lang w:val="es-CO"/>
              </w:rPr>
              <w:t>valuador para contenidos inclusivos y accesibles</w:t>
            </w:r>
          </w:p>
        </w:tc>
        <w:tc>
          <w:tcPr>
            <w:tcW w:w="3969" w:type="dxa"/>
          </w:tcPr>
          <w:p w14:paraId="749EDCCB" w14:textId="67C4C080" w:rsidR="00A82313" w:rsidRPr="007664E9" w:rsidRDefault="00A82313" w:rsidP="00A82313">
            <w:pPr>
              <w:pStyle w:val="TextoTablas"/>
              <w:rPr>
                <w:lang w:val="es-CO"/>
              </w:rPr>
            </w:pPr>
            <w:r w:rsidRPr="007664E9">
              <w:rPr>
                <w:lang w:val="es-CO"/>
              </w:rPr>
              <w:t>Centro Agroempresarial y Desarrollo Pecuario - Regional Huila</w:t>
            </w:r>
          </w:p>
        </w:tc>
      </w:tr>
    </w:tbl>
    <w:p w14:paraId="77109462" w14:textId="77777777" w:rsidR="004554CA" w:rsidRPr="00A82313" w:rsidRDefault="004554CA" w:rsidP="00A82313">
      <w:pPr>
        <w:ind w:left="709" w:firstLine="0"/>
      </w:pPr>
    </w:p>
    <w:sectPr w:rsidR="004554CA" w:rsidRPr="00A82313" w:rsidSect="00FD6467">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4AACF9" w14:textId="77777777" w:rsidR="00085DA5" w:rsidRPr="003758F7" w:rsidRDefault="00085DA5" w:rsidP="00EC0858">
      <w:pPr>
        <w:spacing w:before="0" w:after="0" w:line="240" w:lineRule="auto"/>
      </w:pPr>
      <w:r w:rsidRPr="003758F7">
        <w:separator/>
      </w:r>
    </w:p>
  </w:endnote>
  <w:endnote w:type="continuationSeparator" w:id="0">
    <w:p w14:paraId="19592F41" w14:textId="77777777" w:rsidR="00085DA5" w:rsidRPr="003758F7" w:rsidRDefault="00085DA5" w:rsidP="00EC0858">
      <w:pPr>
        <w:spacing w:before="0" w:after="0" w:line="240" w:lineRule="auto"/>
      </w:pPr>
      <w:r w:rsidRPr="003758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151FE6" w:rsidR="00005140" w:rsidRPr="003758F7" w:rsidRDefault="00005140">
    <w:pPr>
      <w:pStyle w:val="Piedepgina"/>
      <w:jc w:val="right"/>
    </w:pPr>
  </w:p>
  <w:p w14:paraId="3E67AFB0" w14:textId="77777777" w:rsidR="00005140" w:rsidRPr="003758F7" w:rsidRDefault="0000514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18299F23" w:rsidR="00005140" w:rsidRPr="003758F7" w:rsidRDefault="00005140">
        <w:pPr>
          <w:pStyle w:val="Piedepgina"/>
          <w:jc w:val="right"/>
        </w:pPr>
        <w:r w:rsidRPr="003758F7">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05140" w:rsidRPr="003758F7" w:rsidRDefault="00005140" w:rsidP="00C7377B">
                              <w:pPr>
                                <w:spacing w:before="0"/>
                                <w:jc w:val="center"/>
                                <w:rPr>
                                  <w:b/>
                                  <w:bCs/>
                                </w:rPr>
                              </w:pPr>
                              <w:r w:rsidRPr="003758F7">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005140" w:rsidRPr="003758F7" w:rsidRDefault="00005140" w:rsidP="00C7377B">
                        <w:pPr>
                          <w:spacing w:before="0"/>
                          <w:jc w:val="center"/>
                          <w:rPr>
                            <w:b/>
                            <w:bCs/>
                          </w:rPr>
                        </w:pPr>
                        <w:r w:rsidRPr="003758F7">
                          <w:rPr>
                            <w:b/>
                            <w:bCs/>
                          </w:rPr>
                          <w:t>Grupo de Ejecución de la Formación Virtual</w:t>
                        </w:r>
                      </w:p>
                    </w:txbxContent>
                  </v:textbox>
                </v:shape>
              </w:pict>
            </mc:Fallback>
          </mc:AlternateContent>
        </w:r>
        <w:r w:rsidRPr="003758F7">
          <w:fldChar w:fldCharType="begin"/>
        </w:r>
        <w:r w:rsidRPr="003758F7">
          <w:instrText>PAGE   \* MERGEFORMAT</w:instrText>
        </w:r>
        <w:r w:rsidRPr="003758F7">
          <w:fldChar w:fldCharType="separate"/>
        </w:r>
        <w:r w:rsidR="00C4074A">
          <w:rPr>
            <w:noProof/>
          </w:rPr>
          <w:t>15</w:t>
        </w:r>
        <w:r w:rsidRPr="003758F7">
          <w:fldChar w:fldCharType="end"/>
        </w:r>
      </w:p>
    </w:sdtContent>
  </w:sdt>
  <w:p w14:paraId="01C6D2AF" w14:textId="6C06CA20" w:rsidR="00005140" w:rsidRPr="003758F7" w:rsidRDefault="000051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FFB051" w14:textId="77777777" w:rsidR="00085DA5" w:rsidRPr="003758F7" w:rsidRDefault="00085DA5" w:rsidP="00EC0858">
      <w:pPr>
        <w:spacing w:before="0" w:after="0" w:line="240" w:lineRule="auto"/>
      </w:pPr>
      <w:r w:rsidRPr="003758F7">
        <w:separator/>
      </w:r>
    </w:p>
  </w:footnote>
  <w:footnote w:type="continuationSeparator" w:id="0">
    <w:p w14:paraId="5804FD5F" w14:textId="77777777" w:rsidR="00085DA5" w:rsidRPr="003758F7" w:rsidRDefault="00085DA5" w:rsidP="00EC0858">
      <w:pPr>
        <w:spacing w:before="0" w:after="0" w:line="240" w:lineRule="auto"/>
      </w:pPr>
      <w:r w:rsidRPr="003758F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005140" w:rsidRPr="003758F7" w:rsidRDefault="00005140">
    <w:pPr>
      <w:pStyle w:val="Encabezado"/>
    </w:pPr>
    <w:r w:rsidRPr="003758F7">
      <w:rPr>
        <w:noProof/>
        <w:lang w:eastAsia="es-CO"/>
      </w:rPr>
      <w:drawing>
        <wp:anchor distT="0" distB="0" distL="114300" distR="114300" simplePos="0" relativeHeight="251659264" behindDoc="0" locked="0" layoutInCell="1" allowOverlap="1" wp14:anchorId="7C04AEC5" wp14:editId="3A4DB41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3A6044B"/>
    <w:multiLevelType w:val="hybridMultilevel"/>
    <w:tmpl w:val="E54A093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542293B"/>
    <w:multiLevelType w:val="hybridMultilevel"/>
    <w:tmpl w:val="06BCDD5C"/>
    <w:lvl w:ilvl="0" w:tplc="9664E69C">
      <w:start w:val="1"/>
      <w:numFmt w:val="lowerLetter"/>
      <w:lvlText w:val="%1)"/>
      <w:lvlJc w:val="left"/>
      <w:pPr>
        <w:ind w:left="1429" w:hanging="360"/>
      </w:pPr>
      <w:rPr>
        <w:b/>
        <w:bCs/>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20E952DF"/>
    <w:multiLevelType w:val="hybridMultilevel"/>
    <w:tmpl w:val="070E0C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2F1393A"/>
    <w:multiLevelType w:val="hybridMultilevel"/>
    <w:tmpl w:val="2FD67D04"/>
    <w:lvl w:ilvl="0" w:tplc="0409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30C2E86"/>
    <w:multiLevelType w:val="hybridMultilevel"/>
    <w:tmpl w:val="F6E2045E"/>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9AB4F42"/>
    <w:multiLevelType w:val="hybridMultilevel"/>
    <w:tmpl w:val="C2C69C0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E4F3DEF"/>
    <w:multiLevelType w:val="hybridMultilevel"/>
    <w:tmpl w:val="DF985A7A"/>
    <w:lvl w:ilvl="0" w:tplc="9064AFF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2F81A0C"/>
    <w:multiLevelType w:val="hybridMultilevel"/>
    <w:tmpl w:val="DF08B9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4F3174A"/>
    <w:multiLevelType w:val="hybridMultilevel"/>
    <w:tmpl w:val="434C0D1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211" w:hanging="360"/>
      </w:pPr>
      <w:rPr>
        <w:rFonts w:ascii="Arial" w:hAnsi="Arial" w:hint="default"/>
        <w:b/>
        <w:i w:val="0"/>
        <w:caps w:val="0"/>
        <w:sz w:val="24"/>
      </w:rPr>
    </w:lvl>
    <w:lvl w:ilvl="1" w:tplc="240A0019" w:tentative="1">
      <w:start w:val="1"/>
      <w:numFmt w:val="lowerLetter"/>
      <w:lvlText w:val="%2."/>
      <w:lvlJc w:val="left"/>
      <w:pPr>
        <w:ind w:left="1931" w:hanging="360"/>
      </w:pPr>
    </w:lvl>
    <w:lvl w:ilvl="2" w:tplc="240A001B" w:tentative="1">
      <w:start w:val="1"/>
      <w:numFmt w:val="lowerRoman"/>
      <w:lvlText w:val="%3."/>
      <w:lvlJc w:val="right"/>
      <w:pPr>
        <w:ind w:left="2651" w:hanging="180"/>
      </w:pPr>
    </w:lvl>
    <w:lvl w:ilvl="3" w:tplc="240A000F" w:tentative="1">
      <w:start w:val="1"/>
      <w:numFmt w:val="decimal"/>
      <w:lvlText w:val="%4."/>
      <w:lvlJc w:val="left"/>
      <w:pPr>
        <w:ind w:left="3371" w:hanging="360"/>
      </w:pPr>
    </w:lvl>
    <w:lvl w:ilvl="4" w:tplc="240A0019" w:tentative="1">
      <w:start w:val="1"/>
      <w:numFmt w:val="lowerLetter"/>
      <w:lvlText w:val="%5."/>
      <w:lvlJc w:val="left"/>
      <w:pPr>
        <w:ind w:left="4091" w:hanging="360"/>
      </w:pPr>
    </w:lvl>
    <w:lvl w:ilvl="5" w:tplc="240A001B" w:tentative="1">
      <w:start w:val="1"/>
      <w:numFmt w:val="lowerRoman"/>
      <w:lvlText w:val="%6."/>
      <w:lvlJc w:val="right"/>
      <w:pPr>
        <w:ind w:left="4811" w:hanging="180"/>
      </w:pPr>
    </w:lvl>
    <w:lvl w:ilvl="6" w:tplc="240A000F" w:tentative="1">
      <w:start w:val="1"/>
      <w:numFmt w:val="decimal"/>
      <w:lvlText w:val="%7."/>
      <w:lvlJc w:val="left"/>
      <w:pPr>
        <w:ind w:left="5531" w:hanging="360"/>
      </w:pPr>
    </w:lvl>
    <w:lvl w:ilvl="7" w:tplc="240A0019" w:tentative="1">
      <w:start w:val="1"/>
      <w:numFmt w:val="lowerLetter"/>
      <w:lvlText w:val="%8."/>
      <w:lvlJc w:val="left"/>
      <w:pPr>
        <w:ind w:left="6251" w:hanging="360"/>
      </w:pPr>
    </w:lvl>
    <w:lvl w:ilvl="8" w:tplc="240A001B" w:tentative="1">
      <w:start w:val="1"/>
      <w:numFmt w:val="lowerRoman"/>
      <w:lvlText w:val="%9."/>
      <w:lvlJc w:val="right"/>
      <w:pPr>
        <w:ind w:left="6971" w:hanging="180"/>
      </w:pPr>
    </w:lvl>
  </w:abstractNum>
  <w:abstractNum w:abstractNumId="12" w15:restartNumberingAfterBreak="0">
    <w:nsid w:val="39163650"/>
    <w:multiLevelType w:val="hybridMultilevel"/>
    <w:tmpl w:val="6B4EF086"/>
    <w:lvl w:ilvl="0" w:tplc="F982B7EA">
      <w:start w:val="1"/>
      <w:numFmt w:val="lowerLetter"/>
      <w:lvlText w:val="%1)"/>
      <w:lvlJc w:val="left"/>
      <w:pPr>
        <w:ind w:left="1429" w:hanging="360"/>
      </w:pPr>
      <w:rPr>
        <w:b/>
        <w:bCs/>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39BE75CE"/>
    <w:multiLevelType w:val="hybridMultilevel"/>
    <w:tmpl w:val="460EE81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B2710CD"/>
    <w:multiLevelType w:val="hybridMultilevel"/>
    <w:tmpl w:val="5E2E9EA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B7C50FA"/>
    <w:multiLevelType w:val="hybridMultilevel"/>
    <w:tmpl w:val="A5D202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B8115FA"/>
    <w:multiLevelType w:val="hybridMultilevel"/>
    <w:tmpl w:val="A4D866F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5EC26D3"/>
    <w:multiLevelType w:val="hybridMultilevel"/>
    <w:tmpl w:val="659A5AE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6171AC8"/>
    <w:multiLevelType w:val="hybridMultilevel"/>
    <w:tmpl w:val="489298B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67A0697"/>
    <w:multiLevelType w:val="hybridMultilevel"/>
    <w:tmpl w:val="FD3A2440"/>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A8D54D8"/>
    <w:multiLevelType w:val="hybridMultilevel"/>
    <w:tmpl w:val="6F3E1DFA"/>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415797E"/>
    <w:multiLevelType w:val="hybridMultilevel"/>
    <w:tmpl w:val="A74469FE"/>
    <w:lvl w:ilvl="0" w:tplc="E2C40E5E">
      <w:numFmt w:val="bullet"/>
      <w:lvlText w:val="•"/>
      <w:lvlJc w:val="left"/>
      <w:pPr>
        <w:ind w:left="1069" w:hanging="360"/>
      </w:pPr>
      <w:rPr>
        <w:rFonts w:ascii="Calibri" w:eastAsiaTheme="minorHAnsi" w:hAnsi="Calibri" w:cs="Calibr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55D7690C"/>
    <w:multiLevelType w:val="hybridMultilevel"/>
    <w:tmpl w:val="5DBC61F0"/>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FC26333"/>
    <w:multiLevelType w:val="hybridMultilevel"/>
    <w:tmpl w:val="AED6B938"/>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AEC3844"/>
    <w:multiLevelType w:val="hybridMultilevel"/>
    <w:tmpl w:val="A7005F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B0A28D1"/>
    <w:multiLevelType w:val="hybridMultilevel"/>
    <w:tmpl w:val="0DD029C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B422123"/>
    <w:multiLevelType w:val="hybridMultilevel"/>
    <w:tmpl w:val="D640FC4A"/>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6D192B3A"/>
    <w:multiLevelType w:val="hybridMultilevel"/>
    <w:tmpl w:val="0FF8F19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5F33AF5"/>
    <w:multiLevelType w:val="hybridMultilevel"/>
    <w:tmpl w:val="037C17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7ADD33F3"/>
    <w:multiLevelType w:val="multilevel"/>
    <w:tmpl w:val="CDF49316"/>
    <w:lvl w:ilvl="0">
      <w:start w:val="1"/>
      <w:numFmt w:val="decimal"/>
      <w:lvlText w:val="%1"/>
      <w:lvlJc w:val="left"/>
      <w:pPr>
        <w:ind w:left="930" w:hanging="930"/>
      </w:pPr>
      <w:rPr>
        <w:rFonts w:hint="default"/>
      </w:rPr>
    </w:lvl>
    <w:lvl w:ilvl="1">
      <w:start w:val="2"/>
      <w:numFmt w:val="decimal"/>
      <w:lvlText w:val="%1.%2"/>
      <w:lvlJc w:val="left"/>
      <w:pPr>
        <w:ind w:left="930" w:hanging="930"/>
      </w:pPr>
      <w:rPr>
        <w:rFonts w:hint="default"/>
      </w:rPr>
    </w:lvl>
    <w:lvl w:ilvl="2">
      <w:start w:val="2"/>
      <w:numFmt w:val="decimal"/>
      <w:lvlText w:val="%1.%2.%3"/>
      <w:lvlJc w:val="left"/>
      <w:pPr>
        <w:ind w:left="930" w:hanging="93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B873014"/>
    <w:multiLevelType w:val="hybridMultilevel"/>
    <w:tmpl w:val="679E76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C161D1C"/>
    <w:multiLevelType w:val="multilevel"/>
    <w:tmpl w:val="E252E2EA"/>
    <w:lvl w:ilvl="0">
      <w:start w:val="1"/>
      <w:numFmt w:val="decimal"/>
      <w:pStyle w:val="Ttulo1"/>
      <w:lvlText w:val="%1."/>
      <w:lvlJc w:val="left"/>
      <w:pPr>
        <w:ind w:left="360" w:hanging="360"/>
      </w:pPr>
    </w:lvl>
    <w:lvl w:ilvl="1">
      <w:start w:val="1"/>
      <w:numFmt w:val="decimal"/>
      <w:pStyle w:val="Ttulo2"/>
      <w:lvlText w:val="%1.%2."/>
      <w:lvlJc w:val="left"/>
      <w:pPr>
        <w:ind w:left="3402" w:hanging="432"/>
      </w:pPr>
      <w:rPr>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83837403">
    <w:abstractNumId w:val="32"/>
  </w:num>
  <w:num w:numId="2" w16cid:durableId="1994601002">
    <w:abstractNumId w:val="0"/>
  </w:num>
  <w:num w:numId="3" w16cid:durableId="1401245196">
    <w:abstractNumId w:val="6"/>
  </w:num>
  <w:num w:numId="4" w16cid:durableId="1186216501">
    <w:abstractNumId w:val="21"/>
  </w:num>
  <w:num w:numId="5" w16cid:durableId="1434519979">
    <w:abstractNumId w:val="11"/>
  </w:num>
  <w:num w:numId="6" w16cid:durableId="808665760">
    <w:abstractNumId w:val="25"/>
  </w:num>
  <w:num w:numId="7" w16cid:durableId="1966814489">
    <w:abstractNumId w:val="29"/>
  </w:num>
  <w:num w:numId="8" w16cid:durableId="2128154143">
    <w:abstractNumId w:val="17"/>
  </w:num>
  <w:num w:numId="9" w16cid:durableId="80835156">
    <w:abstractNumId w:val="13"/>
  </w:num>
  <w:num w:numId="10" w16cid:durableId="400107382">
    <w:abstractNumId w:val="5"/>
  </w:num>
  <w:num w:numId="11" w16cid:durableId="201744988">
    <w:abstractNumId w:val="15"/>
  </w:num>
  <w:num w:numId="12" w16cid:durableId="1107197879">
    <w:abstractNumId w:val="9"/>
  </w:num>
  <w:num w:numId="13" w16cid:durableId="1334645840">
    <w:abstractNumId w:val="27"/>
  </w:num>
  <w:num w:numId="14" w16cid:durableId="737824480">
    <w:abstractNumId w:val="3"/>
  </w:num>
  <w:num w:numId="15" w16cid:durableId="1967423137">
    <w:abstractNumId w:val="19"/>
  </w:num>
  <w:num w:numId="16" w16cid:durableId="1213076405">
    <w:abstractNumId w:val="30"/>
  </w:num>
  <w:num w:numId="17" w16cid:durableId="681510012">
    <w:abstractNumId w:val="12"/>
  </w:num>
  <w:num w:numId="18" w16cid:durableId="1966882419">
    <w:abstractNumId w:val="31"/>
  </w:num>
  <w:num w:numId="19" w16cid:durableId="412315764">
    <w:abstractNumId w:val="22"/>
  </w:num>
  <w:num w:numId="20" w16cid:durableId="2017919182">
    <w:abstractNumId w:val="2"/>
  </w:num>
  <w:num w:numId="21" w16cid:durableId="996227349">
    <w:abstractNumId w:val="1"/>
  </w:num>
  <w:num w:numId="22" w16cid:durableId="166797218">
    <w:abstractNumId w:val="20"/>
  </w:num>
  <w:num w:numId="23" w16cid:durableId="2023048314">
    <w:abstractNumId w:val="18"/>
  </w:num>
  <w:num w:numId="24" w16cid:durableId="98066486">
    <w:abstractNumId w:val="14"/>
  </w:num>
  <w:num w:numId="25" w16cid:durableId="515387926">
    <w:abstractNumId w:val="8"/>
  </w:num>
  <w:num w:numId="26" w16cid:durableId="1868635576">
    <w:abstractNumId w:val="23"/>
  </w:num>
  <w:num w:numId="27" w16cid:durableId="1650018734">
    <w:abstractNumId w:val="28"/>
  </w:num>
  <w:num w:numId="28" w16cid:durableId="1516191250">
    <w:abstractNumId w:val="26"/>
  </w:num>
  <w:num w:numId="29" w16cid:durableId="1451245196">
    <w:abstractNumId w:val="10"/>
  </w:num>
  <w:num w:numId="30" w16cid:durableId="211582554">
    <w:abstractNumId w:val="4"/>
  </w:num>
  <w:num w:numId="31" w16cid:durableId="1276404154">
    <w:abstractNumId w:val="24"/>
  </w:num>
  <w:num w:numId="32" w16cid:durableId="197163627">
    <w:abstractNumId w:val="7"/>
  </w:num>
  <w:num w:numId="33" w16cid:durableId="505632591">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405F"/>
    <w:rsid w:val="00004F1E"/>
    <w:rsid w:val="00004F89"/>
    <w:rsid w:val="00005140"/>
    <w:rsid w:val="00007C81"/>
    <w:rsid w:val="00011915"/>
    <w:rsid w:val="00015B8E"/>
    <w:rsid w:val="00017FE6"/>
    <w:rsid w:val="00020A5F"/>
    <w:rsid w:val="000234D2"/>
    <w:rsid w:val="00024D63"/>
    <w:rsid w:val="00031B7B"/>
    <w:rsid w:val="00032F38"/>
    <w:rsid w:val="00040172"/>
    <w:rsid w:val="000434FA"/>
    <w:rsid w:val="0004436A"/>
    <w:rsid w:val="00046509"/>
    <w:rsid w:val="0004747D"/>
    <w:rsid w:val="00052297"/>
    <w:rsid w:val="0005476E"/>
    <w:rsid w:val="0006594F"/>
    <w:rsid w:val="00072B04"/>
    <w:rsid w:val="00072B1B"/>
    <w:rsid w:val="0007758C"/>
    <w:rsid w:val="000822A7"/>
    <w:rsid w:val="00083DF5"/>
    <w:rsid w:val="0008498F"/>
    <w:rsid w:val="00085DA5"/>
    <w:rsid w:val="000867A4"/>
    <w:rsid w:val="000916B6"/>
    <w:rsid w:val="000950D5"/>
    <w:rsid w:val="000A4731"/>
    <w:rsid w:val="000A4B5D"/>
    <w:rsid w:val="000A4FB4"/>
    <w:rsid w:val="000A50A1"/>
    <w:rsid w:val="000A5361"/>
    <w:rsid w:val="000A5E72"/>
    <w:rsid w:val="000B5E57"/>
    <w:rsid w:val="000C3F4A"/>
    <w:rsid w:val="000C5052"/>
    <w:rsid w:val="000C5834"/>
    <w:rsid w:val="000C5A51"/>
    <w:rsid w:val="000C77C0"/>
    <w:rsid w:val="000D3B7D"/>
    <w:rsid w:val="000D5447"/>
    <w:rsid w:val="000E2476"/>
    <w:rsid w:val="000E2C8A"/>
    <w:rsid w:val="000E3397"/>
    <w:rsid w:val="000F42B7"/>
    <w:rsid w:val="000F49F4"/>
    <w:rsid w:val="000F51A5"/>
    <w:rsid w:val="000F6474"/>
    <w:rsid w:val="000F670F"/>
    <w:rsid w:val="0010074B"/>
    <w:rsid w:val="00114417"/>
    <w:rsid w:val="00114B6A"/>
    <w:rsid w:val="001150F3"/>
    <w:rsid w:val="00115E35"/>
    <w:rsid w:val="00122552"/>
    <w:rsid w:val="00123EA6"/>
    <w:rsid w:val="00125AFB"/>
    <w:rsid w:val="00127C17"/>
    <w:rsid w:val="00132A2D"/>
    <w:rsid w:val="00133E94"/>
    <w:rsid w:val="00142F5E"/>
    <w:rsid w:val="00147156"/>
    <w:rsid w:val="0015387C"/>
    <w:rsid w:val="001568AC"/>
    <w:rsid w:val="00157993"/>
    <w:rsid w:val="00160D56"/>
    <w:rsid w:val="00160F74"/>
    <w:rsid w:val="00171A25"/>
    <w:rsid w:val="00171FE6"/>
    <w:rsid w:val="001763C0"/>
    <w:rsid w:val="0017719B"/>
    <w:rsid w:val="00182157"/>
    <w:rsid w:val="00182388"/>
    <w:rsid w:val="001842D7"/>
    <w:rsid w:val="00185A32"/>
    <w:rsid w:val="00186579"/>
    <w:rsid w:val="001909FD"/>
    <w:rsid w:val="001912A1"/>
    <w:rsid w:val="00192B86"/>
    <w:rsid w:val="00194642"/>
    <w:rsid w:val="001947BE"/>
    <w:rsid w:val="00194FA7"/>
    <w:rsid w:val="001968DB"/>
    <w:rsid w:val="0019769B"/>
    <w:rsid w:val="001A3994"/>
    <w:rsid w:val="001A449B"/>
    <w:rsid w:val="001A6D42"/>
    <w:rsid w:val="001A6FA5"/>
    <w:rsid w:val="001B3C10"/>
    <w:rsid w:val="001B57A6"/>
    <w:rsid w:val="001C3617"/>
    <w:rsid w:val="001D62D8"/>
    <w:rsid w:val="00203367"/>
    <w:rsid w:val="00206205"/>
    <w:rsid w:val="002144B6"/>
    <w:rsid w:val="00214A9C"/>
    <w:rsid w:val="0021605F"/>
    <w:rsid w:val="00216BFD"/>
    <w:rsid w:val="0022249E"/>
    <w:rsid w:val="002227A0"/>
    <w:rsid w:val="00227AC6"/>
    <w:rsid w:val="0023209A"/>
    <w:rsid w:val="002326B9"/>
    <w:rsid w:val="002401C2"/>
    <w:rsid w:val="002450B6"/>
    <w:rsid w:val="002500BF"/>
    <w:rsid w:val="00252898"/>
    <w:rsid w:val="002654AC"/>
    <w:rsid w:val="002743D9"/>
    <w:rsid w:val="00275F91"/>
    <w:rsid w:val="00284FD1"/>
    <w:rsid w:val="00291787"/>
    <w:rsid w:val="00292D40"/>
    <w:rsid w:val="00296B7D"/>
    <w:rsid w:val="002A27EC"/>
    <w:rsid w:val="002A3659"/>
    <w:rsid w:val="002A3C99"/>
    <w:rsid w:val="002A6445"/>
    <w:rsid w:val="002B4853"/>
    <w:rsid w:val="002C1BC2"/>
    <w:rsid w:val="002C24B0"/>
    <w:rsid w:val="002D0E97"/>
    <w:rsid w:val="002D4492"/>
    <w:rsid w:val="002D66CC"/>
    <w:rsid w:val="002E5B3A"/>
    <w:rsid w:val="002E6A2F"/>
    <w:rsid w:val="002E6FE5"/>
    <w:rsid w:val="002F6543"/>
    <w:rsid w:val="002F6C63"/>
    <w:rsid w:val="00306321"/>
    <w:rsid w:val="003137E4"/>
    <w:rsid w:val="003141A1"/>
    <w:rsid w:val="00314E6F"/>
    <w:rsid w:val="0031632D"/>
    <w:rsid w:val="003219FD"/>
    <w:rsid w:val="003232DF"/>
    <w:rsid w:val="00323422"/>
    <w:rsid w:val="00323FD8"/>
    <w:rsid w:val="003243D4"/>
    <w:rsid w:val="003255EC"/>
    <w:rsid w:val="003431DA"/>
    <w:rsid w:val="003432A7"/>
    <w:rsid w:val="00353681"/>
    <w:rsid w:val="00354AD7"/>
    <w:rsid w:val="00356B62"/>
    <w:rsid w:val="003630C5"/>
    <w:rsid w:val="00374ABF"/>
    <w:rsid w:val="0037503D"/>
    <w:rsid w:val="003758F7"/>
    <w:rsid w:val="003771F7"/>
    <w:rsid w:val="00382111"/>
    <w:rsid w:val="0038306E"/>
    <w:rsid w:val="003842F1"/>
    <w:rsid w:val="00384EBA"/>
    <w:rsid w:val="003A0FFD"/>
    <w:rsid w:val="003A248C"/>
    <w:rsid w:val="003A3FB7"/>
    <w:rsid w:val="003A557F"/>
    <w:rsid w:val="003A5F81"/>
    <w:rsid w:val="003B0EC6"/>
    <w:rsid w:val="003B15D0"/>
    <w:rsid w:val="003C4559"/>
    <w:rsid w:val="003D0211"/>
    <w:rsid w:val="003D1FAE"/>
    <w:rsid w:val="003D3FB7"/>
    <w:rsid w:val="003D6417"/>
    <w:rsid w:val="003E4A9F"/>
    <w:rsid w:val="003E4B80"/>
    <w:rsid w:val="003E7363"/>
    <w:rsid w:val="00402C5B"/>
    <w:rsid w:val="00402C7A"/>
    <w:rsid w:val="00405967"/>
    <w:rsid w:val="004111A4"/>
    <w:rsid w:val="004139C8"/>
    <w:rsid w:val="00424EB1"/>
    <w:rsid w:val="00425095"/>
    <w:rsid w:val="00425D28"/>
    <w:rsid w:val="00425E49"/>
    <w:rsid w:val="00427EA4"/>
    <w:rsid w:val="004300AD"/>
    <w:rsid w:val="00432753"/>
    <w:rsid w:val="004336B6"/>
    <w:rsid w:val="00436C80"/>
    <w:rsid w:val="004376E8"/>
    <w:rsid w:val="00444C23"/>
    <w:rsid w:val="00453D0B"/>
    <w:rsid w:val="00455093"/>
    <w:rsid w:val="004554CA"/>
    <w:rsid w:val="00461A6B"/>
    <w:rsid w:val="00461F53"/>
    <w:rsid w:val="004628BC"/>
    <w:rsid w:val="00462E85"/>
    <w:rsid w:val="00464643"/>
    <w:rsid w:val="004741DD"/>
    <w:rsid w:val="00474E98"/>
    <w:rsid w:val="00484A96"/>
    <w:rsid w:val="004851DF"/>
    <w:rsid w:val="00494298"/>
    <w:rsid w:val="00495F48"/>
    <w:rsid w:val="004A24F6"/>
    <w:rsid w:val="004A4567"/>
    <w:rsid w:val="004B15E9"/>
    <w:rsid w:val="004B2C53"/>
    <w:rsid w:val="004B6B9D"/>
    <w:rsid w:val="004C2653"/>
    <w:rsid w:val="004D119C"/>
    <w:rsid w:val="004D32F3"/>
    <w:rsid w:val="004D5F44"/>
    <w:rsid w:val="004D6198"/>
    <w:rsid w:val="004D787E"/>
    <w:rsid w:val="004E3B2A"/>
    <w:rsid w:val="004E663E"/>
    <w:rsid w:val="004F0542"/>
    <w:rsid w:val="004F3DE2"/>
    <w:rsid w:val="004F3E60"/>
    <w:rsid w:val="00503E0E"/>
    <w:rsid w:val="005059E4"/>
    <w:rsid w:val="0050650A"/>
    <w:rsid w:val="00512394"/>
    <w:rsid w:val="00516E89"/>
    <w:rsid w:val="00523DB4"/>
    <w:rsid w:val="0052729E"/>
    <w:rsid w:val="00532503"/>
    <w:rsid w:val="00532B06"/>
    <w:rsid w:val="00533FD9"/>
    <w:rsid w:val="00534EA0"/>
    <w:rsid w:val="00535238"/>
    <w:rsid w:val="00540F7F"/>
    <w:rsid w:val="005468A8"/>
    <w:rsid w:val="00547D44"/>
    <w:rsid w:val="00551BD8"/>
    <w:rsid w:val="005653C0"/>
    <w:rsid w:val="00566974"/>
    <w:rsid w:val="00572629"/>
    <w:rsid w:val="00572AB2"/>
    <w:rsid w:val="00577097"/>
    <w:rsid w:val="00580458"/>
    <w:rsid w:val="0058441F"/>
    <w:rsid w:val="00586C22"/>
    <w:rsid w:val="00590D20"/>
    <w:rsid w:val="00592303"/>
    <w:rsid w:val="00596965"/>
    <w:rsid w:val="005A060C"/>
    <w:rsid w:val="005A2680"/>
    <w:rsid w:val="005A3C94"/>
    <w:rsid w:val="005A4AE4"/>
    <w:rsid w:val="005A6546"/>
    <w:rsid w:val="005A6C61"/>
    <w:rsid w:val="005B0FB3"/>
    <w:rsid w:val="005B371B"/>
    <w:rsid w:val="005B5222"/>
    <w:rsid w:val="005B54D0"/>
    <w:rsid w:val="005C54FC"/>
    <w:rsid w:val="005D3F85"/>
    <w:rsid w:val="005D4958"/>
    <w:rsid w:val="005D7A22"/>
    <w:rsid w:val="005E0DC0"/>
    <w:rsid w:val="006048BB"/>
    <w:rsid w:val="006074C9"/>
    <w:rsid w:val="00610608"/>
    <w:rsid w:val="00614C05"/>
    <w:rsid w:val="00616A9A"/>
    <w:rsid w:val="00630992"/>
    <w:rsid w:val="006345AD"/>
    <w:rsid w:val="006411B1"/>
    <w:rsid w:val="00647F14"/>
    <w:rsid w:val="00653546"/>
    <w:rsid w:val="006565B3"/>
    <w:rsid w:val="00665D60"/>
    <w:rsid w:val="00671AC2"/>
    <w:rsid w:val="00673D53"/>
    <w:rsid w:val="00680229"/>
    <w:rsid w:val="006830F5"/>
    <w:rsid w:val="006927D0"/>
    <w:rsid w:val="006940DA"/>
    <w:rsid w:val="00694E6C"/>
    <w:rsid w:val="0069718E"/>
    <w:rsid w:val="006B08CE"/>
    <w:rsid w:val="006B14D2"/>
    <w:rsid w:val="006B4B71"/>
    <w:rsid w:val="006B4ED7"/>
    <w:rsid w:val="006B55C4"/>
    <w:rsid w:val="006B59E0"/>
    <w:rsid w:val="006C4664"/>
    <w:rsid w:val="006D3FEA"/>
    <w:rsid w:val="006D5341"/>
    <w:rsid w:val="006E1DD0"/>
    <w:rsid w:val="006E6440"/>
    <w:rsid w:val="006E6D23"/>
    <w:rsid w:val="006F1AAC"/>
    <w:rsid w:val="006F6971"/>
    <w:rsid w:val="006F6E95"/>
    <w:rsid w:val="006F7C0F"/>
    <w:rsid w:val="00700A63"/>
    <w:rsid w:val="0070112D"/>
    <w:rsid w:val="00702384"/>
    <w:rsid w:val="0071459E"/>
    <w:rsid w:val="0071528F"/>
    <w:rsid w:val="007170B1"/>
    <w:rsid w:val="00723503"/>
    <w:rsid w:val="0072571F"/>
    <w:rsid w:val="007274CA"/>
    <w:rsid w:val="007275C8"/>
    <w:rsid w:val="00731A57"/>
    <w:rsid w:val="00736083"/>
    <w:rsid w:val="0074065E"/>
    <w:rsid w:val="00743882"/>
    <w:rsid w:val="00744303"/>
    <w:rsid w:val="00746AD1"/>
    <w:rsid w:val="00752A5E"/>
    <w:rsid w:val="00763510"/>
    <w:rsid w:val="007664E9"/>
    <w:rsid w:val="00787EB0"/>
    <w:rsid w:val="007954AB"/>
    <w:rsid w:val="007B1201"/>
    <w:rsid w:val="007B2854"/>
    <w:rsid w:val="007B5EF2"/>
    <w:rsid w:val="007B6BE5"/>
    <w:rsid w:val="007B700E"/>
    <w:rsid w:val="007C2DD9"/>
    <w:rsid w:val="007D6E47"/>
    <w:rsid w:val="007E6227"/>
    <w:rsid w:val="007E7603"/>
    <w:rsid w:val="007F2003"/>
    <w:rsid w:val="007F2B44"/>
    <w:rsid w:val="007F6944"/>
    <w:rsid w:val="007F6EDB"/>
    <w:rsid w:val="00803420"/>
    <w:rsid w:val="00804D03"/>
    <w:rsid w:val="00810D90"/>
    <w:rsid w:val="00815320"/>
    <w:rsid w:val="008326A1"/>
    <w:rsid w:val="00833112"/>
    <w:rsid w:val="008353DB"/>
    <w:rsid w:val="00845BCB"/>
    <w:rsid w:val="008530FC"/>
    <w:rsid w:val="00854A30"/>
    <w:rsid w:val="00854C55"/>
    <w:rsid w:val="0085782B"/>
    <w:rsid w:val="00857E24"/>
    <w:rsid w:val="00862BBA"/>
    <w:rsid w:val="008700BC"/>
    <w:rsid w:val="00877656"/>
    <w:rsid w:val="00880BC2"/>
    <w:rsid w:val="00883FD3"/>
    <w:rsid w:val="00886182"/>
    <w:rsid w:val="0089468F"/>
    <w:rsid w:val="00897D1F"/>
    <w:rsid w:val="008A1BBB"/>
    <w:rsid w:val="008A211B"/>
    <w:rsid w:val="008A2D58"/>
    <w:rsid w:val="008A781A"/>
    <w:rsid w:val="008B1FDD"/>
    <w:rsid w:val="008B231A"/>
    <w:rsid w:val="008B497D"/>
    <w:rsid w:val="008B7CEB"/>
    <w:rsid w:val="008C258A"/>
    <w:rsid w:val="008C2614"/>
    <w:rsid w:val="008C3103"/>
    <w:rsid w:val="008C3DDB"/>
    <w:rsid w:val="008C7CC5"/>
    <w:rsid w:val="008E1302"/>
    <w:rsid w:val="008E6D85"/>
    <w:rsid w:val="008E76A1"/>
    <w:rsid w:val="008F294F"/>
    <w:rsid w:val="008F49B8"/>
    <w:rsid w:val="008F4A25"/>
    <w:rsid w:val="008F4C05"/>
    <w:rsid w:val="008F66F8"/>
    <w:rsid w:val="00901543"/>
    <w:rsid w:val="00901D29"/>
    <w:rsid w:val="00902033"/>
    <w:rsid w:val="0090588C"/>
    <w:rsid w:val="009075DA"/>
    <w:rsid w:val="00913AA2"/>
    <w:rsid w:val="00913EEF"/>
    <w:rsid w:val="009223EA"/>
    <w:rsid w:val="00922E84"/>
    <w:rsid w:val="00923276"/>
    <w:rsid w:val="00924D00"/>
    <w:rsid w:val="00931413"/>
    <w:rsid w:val="009366E8"/>
    <w:rsid w:val="009421FD"/>
    <w:rsid w:val="009426A8"/>
    <w:rsid w:val="00943226"/>
    <w:rsid w:val="00945B78"/>
    <w:rsid w:val="00946648"/>
    <w:rsid w:val="00946EBE"/>
    <w:rsid w:val="00950BFF"/>
    <w:rsid w:val="00951C59"/>
    <w:rsid w:val="00953593"/>
    <w:rsid w:val="00966B86"/>
    <w:rsid w:val="009714D3"/>
    <w:rsid w:val="00973829"/>
    <w:rsid w:val="0097598F"/>
    <w:rsid w:val="00981DC3"/>
    <w:rsid w:val="0098428C"/>
    <w:rsid w:val="00985927"/>
    <w:rsid w:val="00990035"/>
    <w:rsid w:val="00990CB5"/>
    <w:rsid w:val="009B57D3"/>
    <w:rsid w:val="009C0961"/>
    <w:rsid w:val="009C7C04"/>
    <w:rsid w:val="009E0CC6"/>
    <w:rsid w:val="00A00B19"/>
    <w:rsid w:val="00A03383"/>
    <w:rsid w:val="00A060DA"/>
    <w:rsid w:val="00A07C5B"/>
    <w:rsid w:val="00A1061E"/>
    <w:rsid w:val="00A2799A"/>
    <w:rsid w:val="00A306EE"/>
    <w:rsid w:val="00A31E70"/>
    <w:rsid w:val="00A32EE3"/>
    <w:rsid w:val="00A43100"/>
    <w:rsid w:val="00A46AA1"/>
    <w:rsid w:val="00A50DBF"/>
    <w:rsid w:val="00A53A10"/>
    <w:rsid w:val="00A56E30"/>
    <w:rsid w:val="00A56E7C"/>
    <w:rsid w:val="00A6090B"/>
    <w:rsid w:val="00A645B3"/>
    <w:rsid w:val="00A667F5"/>
    <w:rsid w:val="00A67D01"/>
    <w:rsid w:val="00A72866"/>
    <w:rsid w:val="00A76858"/>
    <w:rsid w:val="00A82313"/>
    <w:rsid w:val="00A82EB8"/>
    <w:rsid w:val="00A83B1E"/>
    <w:rsid w:val="00A84338"/>
    <w:rsid w:val="00A85E79"/>
    <w:rsid w:val="00A8600F"/>
    <w:rsid w:val="00A86529"/>
    <w:rsid w:val="00A87B9F"/>
    <w:rsid w:val="00A92452"/>
    <w:rsid w:val="00AB2E61"/>
    <w:rsid w:val="00AB4938"/>
    <w:rsid w:val="00AB7FB5"/>
    <w:rsid w:val="00AC2C5F"/>
    <w:rsid w:val="00AD11EC"/>
    <w:rsid w:val="00AE235A"/>
    <w:rsid w:val="00AF1D9D"/>
    <w:rsid w:val="00AF3441"/>
    <w:rsid w:val="00AF38F7"/>
    <w:rsid w:val="00AF71A6"/>
    <w:rsid w:val="00AF7577"/>
    <w:rsid w:val="00B00EFB"/>
    <w:rsid w:val="00B155B6"/>
    <w:rsid w:val="00B23F74"/>
    <w:rsid w:val="00B25BE9"/>
    <w:rsid w:val="00B26FA4"/>
    <w:rsid w:val="00B27EBF"/>
    <w:rsid w:val="00B30705"/>
    <w:rsid w:val="00B41B36"/>
    <w:rsid w:val="00B44939"/>
    <w:rsid w:val="00B57BD2"/>
    <w:rsid w:val="00B614A2"/>
    <w:rsid w:val="00B63204"/>
    <w:rsid w:val="00B73E70"/>
    <w:rsid w:val="00B752A4"/>
    <w:rsid w:val="00B8055E"/>
    <w:rsid w:val="00B82868"/>
    <w:rsid w:val="00B82A2D"/>
    <w:rsid w:val="00B8508E"/>
    <w:rsid w:val="00B8759F"/>
    <w:rsid w:val="00B94CE1"/>
    <w:rsid w:val="00B9538F"/>
    <w:rsid w:val="00B9733A"/>
    <w:rsid w:val="00BB016D"/>
    <w:rsid w:val="00BB1210"/>
    <w:rsid w:val="00BB207C"/>
    <w:rsid w:val="00BB336E"/>
    <w:rsid w:val="00BB603D"/>
    <w:rsid w:val="00BB7DBF"/>
    <w:rsid w:val="00BC20BA"/>
    <w:rsid w:val="00BC23B1"/>
    <w:rsid w:val="00BD2BA7"/>
    <w:rsid w:val="00BD3730"/>
    <w:rsid w:val="00BD4F67"/>
    <w:rsid w:val="00BE22B9"/>
    <w:rsid w:val="00BE7BBC"/>
    <w:rsid w:val="00BF015C"/>
    <w:rsid w:val="00BF17FE"/>
    <w:rsid w:val="00BF2E8A"/>
    <w:rsid w:val="00BF4260"/>
    <w:rsid w:val="00BF620C"/>
    <w:rsid w:val="00BF7EA6"/>
    <w:rsid w:val="00C02758"/>
    <w:rsid w:val="00C033DD"/>
    <w:rsid w:val="00C05612"/>
    <w:rsid w:val="00C0602C"/>
    <w:rsid w:val="00C129EB"/>
    <w:rsid w:val="00C12F68"/>
    <w:rsid w:val="00C2046D"/>
    <w:rsid w:val="00C25F9B"/>
    <w:rsid w:val="00C325FC"/>
    <w:rsid w:val="00C35F11"/>
    <w:rsid w:val="00C4074A"/>
    <w:rsid w:val="00C40755"/>
    <w:rsid w:val="00C407C1"/>
    <w:rsid w:val="00C4321A"/>
    <w:rsid w:val="00C432EF"/>
    <w:rsid w:val="00C437F3"/>
    <w:rsid w:val="00C467A9"/>
    <w:rsid w:val="00C5146D"/>
    <w:rsid w:val="00C64C40"/>
    <w:rsid w:val="00C72FB3"/>
    <w:rsid w:val="00C7377B"/>
    <w:rsid w:val="00C73BE0"/>
    <w:rsid w:val="00C82BDA"/>
    <w:rsid w:val="00C9005E"/>
    <w:rsid w:val="00C90391"/>
    <w:rsid w:val="00C92EFD"/>
    <w:rsid w:val="00CA53DA"/>
    <w:rsid w:val="00CA6734"/>
    <w:rsid w:val="00CB3217"/>
    <w:rsid w:val="00CB479E"/>
    <w:rsid w:val="00CC4C31"/>
    <w:rsid w:val="00CD0EF6"/>
    <w:rsid w:val="00CD5342"/>
    <w:rsid w:val="00CD5C21"/>
    <w:rsid w:val="00CE111A"/>
    <w:rsid w:val="00CE1168"/>
    <w:rsid w:val="00CE2C4A"/>
    <w:rsid w:val="00CF01EC"/>
    <w:rsid w:val="00CF37B1"/>
    <w:rsid w:val="00CF7D52"/>
    <w:rsid w:val="00D02957"/>
    <w:rsid w:val="00D0637F"/>
    <w:rsid w:val="00D064C7"/>
    <w:rsid w:val="00D079E7"/>
    <w:rsid w:val="00D12208"/>
    <w:rsid w:val="00D13E46"/>
    <w:rsid w:val="00D166BE"/>
    <w:rsid w:val="00D16756"/>
    <w:rsid w:val="00D233B1"/>
    <w:rsid w:val="00D32814"/>
    <w:rsid w:val="00D32E44"/>
    <w:rsid w:val="00D33F99"/>
    <w:rsid w:val="00D44B35"/>
    <w:rsid w:val="00D461E0"/>
    <w:rsid w:val="00D469FD"/>
    <w:rsid w:val="00D51197"/>
    <w:rsid w:val="00D5164C"/>
    <w:rsid w:val="00D52EF5"/>
    <w:rsid w:val="00D55F04"/>
    <w:rsid w:val="00D578C7"/>
    <w:rsid w:val="00D61103"/>
    <w:rsid w:val="00D61691"/>
    <w:rsid w:val="00D644B1"/>
    <w:rsid w:val="00D667CC"/>
    <w:rsid w:val="00D672C1"/>
    <w:rsid w:val="00D67509"/>
    <w:rsid w:val="00D67B9C"/>
    <w:rsid w:val="00D77283"/>
    <w:rsid w:val="00D77E5E"/>
    <w:rsid w:val="00D81496"/>
    <w:rsid w:val="00D8180B"/>
    <w:rsid w:val="00D83F26"/>
    <w:rsid w:val="00D92044"/>
    <w:rsid w:val="00D92EC4"/>
    <w:rsid w:val="00D93843"/>
    <w:rsid w:val="00DA08BB"/>
    <w:rsid w:val="00DA71CF"/>
    <w:rsid w:val="00DB32D3"/>
    <w:rsid w:val="00DB4017"/>
    <w:rsid w:val="00DB66F2"/>
    <w:rsid w:val="00DC10D3"/>
    <w:rsid w:val="00DC69C8"/>
    <w:rsid w:val="00DD0194"/>
    <w:rsid w:val="00DD2760"/>
    <w:rsid w:val="00DD6B45"/>
    <w:rsid w:val="00DE2964"/>
    <w:rsid w:val="00DE6BFC"/>
    <w:rsid w:val="00E062E4"/>
    <w:rsid w:val="00E10946"/>
    <w:rsid w:val="00E14470"/>
    <w:rsid w:val="00E2626D"/>
    <w:rsid w:val="00E32E48"/>
    <w:rsid w:val="00E452BB"/>
    <w:rsid w:val="00E5020B"/>
    <w:rsid w:val="00E50578"/>
    <w:rsid w:val="00E5193B"/>
    <w:rsid w:val="00E57096"/>
    <w:rsid w:val="00E611DA"/>
    <w:rsid w:val="00E7094A"/>
    <w:rsid w:val="00E72DAA"/>
    <w:rsid w:val="00E74935"/>
    <w:rsid w:val="00E7503E"/>
    <w:rsid w:val="00E77F53"/>
    <w:rsid w:val="00E8659E"/>
    <w:rsid w:val="00E87A96"/>
    <w:rsid w:val="00E92C3E"/>
    <w:rsid w:val="00E9342D"/>
    <w:rsid w:val="00E9769F"/>
    <w:rsid w:val="00EA0555"/>
    <w:rsid w:val="00EA6EA9"/>
    <w:rsid w:val="00EA787D"/>
    <w:rsid w:val="00EB1C79"/>
    <w:rsid w:val="00EC0858"/>
    <w:rsid w:val="00EC1AB3"/>
    <w:rsid w:val="00EC279D"/>
    <w:rsid w:val="00ED0B1D"/>
    <w:rsid w:val="00ED50EA"/>
    <w:rsid w:val="00EE4C61"/>
    <w:rsid w:val="00EE7D2F"/>
    <w:rsid w:val="00F02902"/>
    <w:rsid w:val="00F02D19"/>
    <w:rsid w:val="00F14B37"/>
    <w:rsid w:val="00F20C04"/>
    <w:rsid w:val="00F235C7"/>
    <w:rsid w:val="00F24245"/>
    <w:rsid w:val="00F26557"/>
    <w:rsid w:val="00F353FF"/>
    <w:rsid w:val="00F35D2B"/>
    <w:rsid w:val="00F36C9D"/>
    <w:rsid w:val="00F4073D"/>
    <w:rsid w:val="00F454D7"/>
    <w:rsid w:val="00F50275"/>
    <w:rsid w:val="00F51B18"/>
    <w:rsid w:val="00F55D77"/>
    <w:rsid w:val="00F56E1B"/>
    <w:rsid w:val="00F61B69"/>
    <w:rsid w:val="00F66229"/>
    <w:rsid w:val="00F6624E"/>
    <w:rsid w:val="00F66C72"/>
    <w:rsid w:val="00F731F5"/>
    <w:rsid w:val="00F7752F"/>
    <w:rsid w:val="00F83B54"/>
    <w:rsid w:val="00F85444"/>
    <w:rsid w:val="00F938DA"/>
    <w:rsid w:val="00FA0226"/>
    <w:rsid w:val="00FA0555"/>
    <w:rsid w:val="00FA37D5"/>
    <w:rsid w:val="00FA4D35"/>
    <w:rsid w:val="00FA620A"/>
    <w:rsid w:val="00FA6C61"/>
    <w:rsid w:val="00FB3519"/>
    <w:rsid w:val="00FC5451"/>
    <w:rsid w:val="00FC7753"/>
    <w:rsid w:val="00FD6467"/>
    <w:rsid w:val="00FE0171"/>
    <w:rsid w:val="00FE127C"/>
    <w:rsid w:val="00FE2323"/>
    <w:rsid w:val="00FE3630"/>
    <w:rsid w:val="00FF472E"/>
    <w:rsid w:val="00FF7F0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B9D"/>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F1E"/>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B27EBF"/>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eastAsia="es-CO"/>
      <w14:ligatures w14:val="none"/>
    </w:rPr>
  </w:style>
  <w:style w:type="paragraph" w:styleId="Ttulo3">
    <w:name w:val="heading 3"/>
    <w:basedOn w:val="Ttulo2"/>
    <w:next w:val="Normal"/>
    <w:link w:val="Ttulo3Car"/>
    <w:autoRedefine/>
    <w:uiPriority w:val="9"/>
    <w:unhideWhenUsed/>
    <w:qFormat/>
    <w:rsid w:val="003A557F"/>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F1E"/>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B27EBF"/>
    <w:rPr>
      <w:rFonts w:ascii="Calibri" w:eastAsiaTheme="majorEastAsia" w:hAnsi="Calibri" w:cstheme="majorBidi"/>
      <w:b/>
      <w:color w:val="000000" w:themeColor="text1"/>
      <w:kern w:val="0"/>
      <w:sz w:val="32"/>
      <w:szCs w:val="26"/>
      <w:lang w:eastAsia="es-CO"/>
      <w14:ligatures w14:val="none"/>
    </w:rPr>
  </w:style>
  <w:style w:type="character" w:customStyle="1" w:styleId="Ttulo3Car">
    <w:name w:val="Título 3 Car"/>
    <w:basedOn w:val="Fuentedeprrafopredeter"/>
    <w:link w:val="Ttulo3"/>
    <w:uiPriority w:val="9"/>
    <w:rsid w:val="003A557F"/>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E2323"/>
    <w:rPr>
      <w:color w:val="954F72" w:themeColor="followedHyperlink"/>
      <w:u w:val="single"/>
    </w:rPr>
  </w:style>
  <w:style w:type="paragraph" w:styleId="Cita">
    <w:name w:val="Quote"/>
    <w:basedOn w:val="Normal"/>
    <w:next w:val="Normal"/>
    <w:link w:val="CitaCar"/>
    <w:uiPriority w:val="29"/>
    <w:qFormat/>
    <w:rsid w:val="00931413"/>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31413"/>
    <w:rPr>
      <w:i/>
      <w:iCs/>
      <w:color w:val="404040" w:themeColor="text1" w:themeTint="BF"/>
      <w:sz w:val="28"/>
    </w:rPr>
  </w:style>
  <w:style w:type="paragraph" w:styleId="NormalWeb">
    <w:name w:val="Normal (Web)"/>
    <w:basedOn w:val="Normal"/>
    <w:uiPriority w:val="99"/>
    <w:semiHidden/>
    <w:unhideWhenUsed/>
    <w:rsid w:val="004B6B9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concuadrcula1clara">
    <w:name w:val="Grid Table 1 Light"/>
    <w:basedOn w:val="Tablanormal"/>
    <w:uiPriority w:val="46"/>
    <w:rsid w:val="004B6B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CD5C21"/>
    <w:rPr>
      <w:b/>
      <w:bCs/>
    </w:rPr>
  </w:style>
  <w:style w:type="paragraph" w:styleId="Sinespaciado">
    <w:name w:val="No Spacing"/>
    <w:uiPriority w:val="1"/>
    <w:qFormat/>
    <w:rsid w:val="00BC23B1"/>
    <w:pPr>
      <w:spacing w:after="0" w:line="240" w:lineRule="auto"/>
      <w:ind w:firstLine="709"/>
    </w:pPr>
    <w:rPr>
      <w:sz w:val="28"/>
    </w:rPr>
  </w:style>
  <w:style w:type="paragraph" w:styleId="Subttulo">
    <w:name w:val="Subtitle"/>
    <w:basedOn w:val="Normal"/>
    <w:next w:val="Normal"/>
    <w:link w:val="SubttuloCar"/>
    <w:uiPriority w:val="11"/>
    <w:qFormat/>
    <w:rsid w:val="00B26FA4"/>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B26FA4"/>
    <w:rPr>
      <w:rFonts w:eastAsiaTheme="minorEastAsia"/>
      <w:color w:val="5A5A5A" w:themeColor="text1" w:themeTint="A5"/>
      <w:spacing w:val="15"/>
    </w:rPr>
  </w:style>
  <w:style w:type="character" w:styleId="Mencinsinresolver">
    <w:name w:val="Unresolved Mention"/>
    <w:basedOn w:val="Fuentedeprrafopredeter"/>
    <w:uiPriority w:val="99"/>
    <w:semiHidden/>
    <w:unhideWhenUsed/>
    <w:rsid w:val="004B2C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5708">
      <w:bodyDiv w:val="1"/>
      <w:marLeft w:val="0"/>
      <w:marRight w:val="0"/>
      <w:marTop w:val="0"/>
      <w:marBottom w:val="0"/>
      <w:divBdr>
        <w:top w:val="none" w:sz="0" w:space="0" w:color="auto"/>
        <w:left w:val="none" w:sz="0" w:space="0" w:color="auto"/>
        <w:bottom w:val="none" w:sz="0" w:space="0" w:color="auto"/>
        <w:right w:val="none" w:sz="0" w:space="0" w:color="auto"/>
      </w:divBdr>
    </w:div>
    <w:div w:id="2976292">
      <w:bodyDiv w:val="1"/>
      <w:marLeft w:val="0"/>
      <w:marRight w:val="0"/>
      <w:marTop w:val="0"/>
      <w:marBottom w:val="0"/>
      <w:divBdr>
        <w:top w:val="none" w:sz="0" w:space="0" w:color="auto"/>
        <w:left w:val="none" w:sz="0" w:space="0" w:color="auto"/>
        <w:bottom w:val="none" w:sz="0" w:space="0" w:color="auto"/>
        <w:right w:val="none" w:sz="0" w:space="0" w:color="auto"/>
      </w:divBdr>
    </w:div>
    <w:div w:id="10302062">
      <w:bodyDiv w:val="1"/>
      <w:marLeft w:val="0"/>
      <w:marRight w:val="0"/>
      <w:marTop w:val="0"/>
      <w:marBottom w:val="0"/>
      <w:divBdr>
        <w:top w:val="none" w:sz="0" w:space="0" w:color="auto"/>
        <w:left w:val="none" w:sz="0" w:space="0" w:color="auto"/>
        <w:bottom w:val="none" w:sz="0" w:space="0" w:color="auto"/>
        <w:right w:val="none" w:sz="0" w:space="0" w:color="auto"/>
      </w:divBdr>
    </w:div>
    <w:div w:id="17699895">
      <w:bodyDiv w:val="1"/>
      <w:marLeft w:val="0"/>
      <w:marRight w:val="0"/>
      <w:marTop w:val="0"/>
      <w:marBottom w:val="0"/>
      <w:divBdr>
        <w:top w:val="none" w:sz="0" w:space="0" w:color="auto"/>
        <w:left w:val="none" w:sz="0" w:space="0" w:color="auto"/>
        <w:bottom w:val="none" w:sz="0" w:space="0" w:color="auto"/>
        <w:right w:val="none" w:sz="0" w:space="0" w:color="auto"/>
      </w:divBdr>
    </w:div>
    <w:div w:id="26032492">
      <w:bodyDiv w:val="1"/>
      <w:marLeft w:val="0"/>
      <w:marRight w:val="0"/>
      <w:marTop w:val="0"/>
      <w:marBottom w:val="0"/>
      <w:divBdr>
        <w:top w:val="none" w:sz="0" w:space="0" w:color="auto"/>
        <w:left w:val="none" w:sz="0" w:space="0" w:color="auto"/>
        <w:bottom w:val="none" w:sz="0" w:space="0" w:color="auto"/>
        <w:right w:val="none" w:sz="0" w:space="0" w:color="auto"/>
      </w:divBdr>
      <w:divsChild>
        <w:div w:id="88744335">
          <w:marLeft w:val="0"/>
          <w:marRight w:val="0"/>
          <w:marTop w:val="0"/>
          <w:marBottom w:val="0"/>
          <w:divBdr>
            <w:top w:val="none" w:sz="0" w:space="0" w:color="auto"/>
            <w:left w:val="none" w:sz="0" w:space="0" w:color="auto"/>
            <w:bottom w:val="none" w:sz="0" w:space="0" w:color="auto"/>
            <w:right w:val="none" w:sz="0" w:space="0" w:color="auto"/>
          </w:divBdr>
          <w:divsChild>
            <w:div w:id="669991437">
              <w:marLeft w:val="0"/>
              <w:marRight w:val="0"/>
              <w:marTop w:val="0"/>
              <w:marBottom w:val="0"/>
              <w:divBdr>
                <w:top w:val="none" w:sz="0" w:space="0" w:color="auto"/>
                <w:left w:val="none" w:sz="0" w:space="0" w:color="auto"/>
                <w:bottom w:val="none" w:sz="0" w:space="0" w:color="auto"/>
                <w:right w:val="none" w:sz="0" w:space="0" w:color="auto"/>
              </w:divBdr>
              <w:divsChild>
                <w:div w:id="142811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8273">
      <w:bodyDiv w:val="1"/>
      <w:marLeft w:val="0"/>
      <w:marRight w:val="0"/>
      <w:marTop w:val="0"/>
      <w:marBottom w:val="0"/>
      <w:divBdr>
        <w:top w:val="none" w:sz="0" w:space="0" w:color="auto"/>
        <w:left w:val="none" w:sz="0" w:space="0" w:color="auto"/>
        <w:bottom w:val="none" w:sz="0" w:space="0" w:color="auto"/>
        <w:right w:val="none" w:sz="0" w:space="0" w:color="auto"/>
      </w:divBdr>
    </w:div>
    <w:div w:id="84502315">
      <w:bodyDiv w:val="1"/>
      <w:marLeft w:val="0"/>
      <w:marRight w:val="0"/>
      <w:marTop w:val="0"/>
      <w:marBottom w:val="0"/>
      <w:divBdr>
        <w:top w:val="none" w:sz="0" w:space="0" w:color="auto"/>
        <w:left w:val="none" w:sz="0" w:space="0" w:color="auto"/>
        <w:bottom w:val="none" w:sz="0" w:space="0" w:color="auto"/>
        <w:right w:val="none" w:sz="0" w:space="0" w:color="auto"/>
      </w:divBdr>
    </w:div>
    <w:div w:id="93208791">
      <w:bodyDiv w:val="1"/>
      <w:marLeft w:val="0"/>
      <w:marRight w:val="0"/>
      <w:marTop w:val="0"/>
      <w:marBottom w:val="0"/>
      <w:divBdr>
        <w:top w:val="none" w:sz="0" w:space="0" w:color="auto"/>
        <w:left w:val="none" w:sz="0" w:space="0" w:color="auto"/>
        <w:bottom w:val="none" w:sz="0" w:space="0" w:color="auto"/>
        <w:right w:val="none" w:sz="0" w:space="0" w:color="auto"/>
      </w:divBdr>
    </w:div>
    <w:div w:id="104614089">
      <w:bodyDiv w:val="1"/>
      <w:marLeft w:val="0"/>
      <w:marRight w:val="0"/>
      <w:marTop w:val="0"/>
      <w:marBottom w:val="0"/>
      <w:divBdr>
        <w:top w:val="none" w:sz="0" w:space="0" w:color="auto"/>
        <w:left w:val="none" w:sz="0" w:space="0" w:color="auto"/>
        <w:bottom w:val="none" w:sz="0" w:space="0" w:color="auto"/>
        <w:right w:val="none" w:sz="0" w:space="0" w:color="auto"/>
      </w:divBdr>
    </w:div>
    <w:div w:id="105009879">
      <w:bodyDiv w:val="1"/>
      <w:marLeft w:val="0"/>
      <w:marRight w:val="0"/>
      <w:marTop w:val="0"/>
      <w:marBottom w:val="0"/>
      <w:divBdr>
        <w:top w:val="none" w:sz="0" w:space="0" w:color="auto"/>
        <w:left w:val="none" w:sz="0" w:space="0" w:color="auto"/>
        <w:bottom w:val="none" w:sz="0" w:space="0" w:color="auto"/>
        <w:right w:val="none" w:sz="0" w:space="0" w:color="auto"/>
      </w:divBdr>
    </w:div>
    <w:div w:id="105272108">
      <w:bodyDiv w:val="1"/>
      <w:marLeft w:val="0"/>
      <w:marRight w:val="0"/>
      <w:marTop w:val="0"/>
      <w:marBottom w:val="0"/>
      <w:divBdr>
        <w:top w:val="none" w:sz="0" w:space="0" w:color="auto"/>
        <w:left w:val="none" w:sz="0" w:space="0" w:color="auto"/>
        <w:bottom w:val="none" w:sz="0" w:space="0" w:color="auto"/>
        <w:right w:val="none" w:sz="0" w:space="0" w:color="auto"/>
      </w:divBdr>
    </w:div>
    <w:div w:id="112527001">
      <w:bodyDiv w:val="1"/>
      <w:marLeft w:val="0"/>
      <w:marRight w:val="0"/>
      <w:marTop w:val="0"/>
      <w:marBottom w:val="0"/>
      <w:divBdr>
        <w:top w:val="none" w:sz="0" w:space="0" w:color="auto"/>
        <w:left w:val="none" w:sz="0" w:space="0" w:color="auto"/>
        <w:bottom w:val="none" w:sz="0" w:space="0" w:color="auto"/>
        <w:right w:val="none" w:sz="0" w:space="0" w:color="auto"/>
      </w:divBdr>
    </w:div>
    <w:div w:id="137264561">
      <w:bodyDiv w:val="1"/>
      <w:marLeft w:val="0"/>
      <w:marRight w:val="0"/>
      <w:marTop w:val="0"/>
      <w:marBottom w:val="0"/>
      <w:divBdr>
        <w:top w:val="none" w:sz="0" w:space="0" w:color="auto"/>
        <w:left w:val="none" w:sz="0" w:space="0" w:color="auto"/>
        <w:bottom w:val="none" w:sz="0" w:space="0" w:color="auto"/>
        <w:right w:val="none" w:sz="0" w:space="0" w:color="auto"/>
      </w:divBdr>
      <w:divsChild>
        <w:div w:id="1249266038">
          <w:marLeft w:val="0"/>
          <w:marRight w:val="0"/>
          <w:marTop w:val="0"/>
          <w:marBottom w:val="0"/>
          <w:divBdr>
            <w:top w:val="none" w:sz="0" w:space="0" w:color="auto"/>
            <w:left w:val="none" w:sz="0" w:space="0" w:color="auto"/>
            <w:bottom w:val="none" w:sz="0" w:space="0" w:color="auto"/>
            <w:right w:val="none" w:sz="0" w:space="0" w:color="auto"/>
          </w:divBdr>
          <w:divsChild>
            <w:div w:id="690497761">
              <w:marLeft w:val="0"/>
              <w:marRight w:val="0"/>
              <w:marTop w:val="0"/>
              <w:marBottom w:val="0"/>
              <w:divBdr>
                <w:top w:val="none" w:sz="0" w:space="0" w:color="auto"/>
                <w:left w:val="none" w:sz="0" w:space="0" w:color="auto"/>
                <w:bottom w:val="none" w:sz="0" w:space="0" w:color="auto"/>
                <w:right w:val="none" w:sz="0" w:space="0" w:color="auto"/>
              </w:divBdr>
              <w:divsChild>
                <w:div w:id="144279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79226">
      <w:bodyDiv w:val="1"/>
      <w:marLeft w:val="0"/>
      <w:marRight w:val="0"/>
      <w:marTop w:val="0"/>
      <w:marBottom w:val="0"/>
      <w:divBdr>
        <w:top w:val="none" w:sz="0" w:space="0" w:color="auto"/>
        <w:left w:val="none" w:sz="0" w:space="0" w:color="auto"/>
        <w:bottom w:val="none" w:sz="0" w:space="0" w:color="auto"/>
        <w:right w:val="none" w:sz="0" w:space="0" w:color="auto"/>
      </w:divBdr>
    </w:div>
    <w:div w:id="165633911">
      <w:bodyDiv w:val="1"/>
      <w:marLeft w:val="0"/>
      <w:marRight w:val="0"/>
      <w:marTop w:val="0"/>
      <w:marBottom w:val="0"/>
      <w:divBdr>
        <w:top w:val="none" w:sz="0" w:space="0" w:color="auto"/>
        <w:left w:val="none" w:sz="0" w:space="0" w:color="auto"/>
        <w:bottom w:val="none" w:sz="0" w:space="0" w:color="auto"/>
        <w:right w:val="none" w:sz="0" w:space="0" w:color="auto"/>
      </w:divBdr>
    </w:div>
    <w:div w:id="176164360">
      <w:bodyDiv w:val="1"/>
      <w:marLeft w:val="0"/>
      <w:marRight w:val="0"/>
      <w:marTop w:val="0"/>
      <w:marBottom w:val="0"/>
      <w:divBdr>
        <w:top w:val="none" w:sz="0" w:space="0" w:color="auto"/>
        <w:left w:val="none" w:sz="0" w:space="0" w:color="auto"/>
        <w:bottom w:val="none" w:sz="0" w:space="0" w:color="auto"/>
        <w:right w:val="none" w:sz="0" w:space="0" w:color="auto"/>
      </w:divBdr>
    </w:div>
    <w:div w:id="178862167">
      <w:bodyDiv w:val="1"/>
      <w:marLeft w:val="0"/>
      <w:marRight w:val="0"/>
      <w:marTop w:val="0"/>
      <w:marBottom w:val="0"/>
      <w:divBdr>
        <w:top w:val="none" w:sz="0" w:space="0" w:color="auto"/>
        <w:left w:val="none" w:sz="0" w:space="0" w:color="auto"/>
        <w:bottom w:val="none" w:sz="0" w:space="0" w:color="auto"/>
        <w:right w:val="none" w:sz="0" w:space="0" w:color="auto"/>
      </w:divBdr>
    </w:div>
    <w:div w:id="185293006">
      <w:bodyDiv w:val="1"/>
      <w:marLeft w:val="0"/>
      <w:marRight w:val="0"/>
      <w:marTop w:val="0"/>
      <w:marBottom w:val="0"/>
      <w:divBdr>
        <w:top w:val="none" w:sz="0" w:space="0" w:color="auto"/>
        <w:left w:val="none" w:sz="0" w:space="0" w:color="auto"/>
        <w:bottom w:val="none" w:sz="0" w:space="0" w:color="auto"/>
        <w:right w:val="none" w:sz="0" w:space="0" w:color="auto"/>
      </w:divBdr>
    </w:div>
    <w:div w:id="190076947">
      <w:bodyDiv w:val="1"/>
      <w:marLeft w:val="0"/>
      <w:marRight w:val="0"/>
      <w:marTop w:val="0"/>
      <w:marBottom w:val="0"/>
      <w:divBdr>
        <w:top w:val="none" w:sz="0" w:space="0" w:color="auto"/>
        <w:left w:val="none" w:sz="0" w:space="0" w:color="auto"/>
        <w:bottom w:val="none" w:sz="0" w:space="0" w:color="auto"/>
        <w:right w:val="none" w:sz="0" w:space="0" w:color="auto"/>
      </w:divBdr>
    </w:div>
    <w:div w:id="221336543">
      <w:bodyDiv w:val="1"/>
      <w:marLeft w:val="0"/>
      <w:marRight w:val="0"/>
      <w:marTop w:val="0"/>
      <w:marBottom w:val="0"/>
      <w:divBdr>
        <w:top w:val="none" w:sz="0" w:space="0" w:color="auto"/>
        <w:left w:val="none" w:sz="0" w:space="0" w:color="auto"/>
        <w:bottom w:val="none" w:sz="0" w:space="0" w:color="auto"/>
        <w:right w:val="none" w:sz="0" w:space="0" w:color="auto"/>
      </w:divBdr>
    </w:div>
    <w:div w:id="226763327">
      <w:bodyDiv w:val="1"/>
      <w:marLeft w:val="0"/>
      <w:marRight w:val="0"/>
      <w:marTop w:val="0"/>
      <w:marBottom w:val="0"/>
      <w:divBdr>
        <w:top w:val="none" w:sz="0" w:space="0" w:color="auto"/>
        <w:left w:val="none" w:sz="0" w:space="0" w:color="auto"/>
        <w:bottom w:val="none" w:sz="0" w:space="0" w:color="auto"/>
        <w:right w:val="none" w:sz="0" w:space="0" w:color="auto"/>
      </w:divBdr>
    </w:div>
    <w:div w:id="231737020">
      <w:bodyDiv w:val="1"/>
      <w:marLeft w:val="0"/>
      <w:marRight w:val="0"/>
      <w:marTop w:val="0"/>
      <w:marBottom w:val="0"/>
      <w:divBdr>
        <w:top w:val="none" w:sz="0" w:space="0" w:color="auto"/>
        <w:left w:val="none" w:sz="0" w:space="0" w:color="auto"/>
        <w:bottom w:val="none" w:sz="0" w:space="0" w:color="auto"/>
        <w:right w:val="none" w:sz="0" w:space="0" w:color="auto"/>
      </w:divBdr>
    </w:div>
    <w:div w:id="234977126">
      <w:bodyDiv w:val="1"/>
      <w:marLeft w:val="0"/>
      <w:marRight w:val="0"/>
      <w:marTop w:val="0"/>
      <w:marBottom w:val="0"/>
      <w:divBdr>
        <w:top w:val="none" w:sz="0" w:space="0" w:color="auto"/>
        <w:left w:val="none" w:sz="0" w:space="0" w:color="auto"/>
        <w:bottom w:val="none" w:sz="0" w:space="0" w:color="auto"/>
        <w:right w:val="none" w:sz="0" w:space="0" w:color="auto"/>
      </w:divBdr>
    </w:div>
    <w:div w:id="254217264">
      <w:bodyDiv w:val="1"/>
      <w:marLeft w:val="0"/>
      <w:marRight w:val="0"/>
      <w:marTop w:val="0"/>
      <w:marBottom w:val="0"/>
      <w:divBdr>
        <w:top w:val="none" w:sz="0" w:space="0" w:color="auto"/>
        <w:left w:val="none" w:sz="0" w:space="0" w:color="auto"/>
        <w:bottom w:val="none" w:sz="0" w:space="0" w:color="auto"/>
        <w:right w:val="none" w:sz="0" w:space="0" w:color="auto"/>
      </w:divBdr>
    </w:div>
    <w:div w:id="266083057">
      <w:bodyDiv w:val="1"/>
      <w:marLeft w:val="0"/>
      <w:marRight w:val="0"/>
      <w:marTop w:val="0"/>
      <w:marBottom w:val="0"/>
      <w:divBdr>
        <w:top w:val="none" w:sz="0" w:space="0" w:color="auto"/>
        <w:left w:val="none" w:sz="0" w:space="0" w:color="auto"/>
        <w:bottom w:val="none" w:sz="0" w:space="0" w:color="auto"/>
        <w:right w:val="none" w:sz="0" w:space="0" w:color="auto"/>
      </w:divBdr>
    </w:div>
    <w:div w:id="266885095">
      <w:bodyDiv w:val="1"/>
      <w:marLeft w:val="0"/>
      <w:marRight w:val="0"/>
      <w:marTop w:val="0"/>
      <w:marBottom w:val="0"/>
      <w:divBdr>
        <w:top w:val="none" w:sz="0" w:space="0" w:color="auto"/>
        <w:left w:val="none" w:sz="0" w:space="0" w:color="auto"/>
        <w:bottom w:val="none" w:sz="0" w:space="0" w:color="auto"/>
        <w:right w:val="none" w:sz="0" w:space="0" w:color="auto"/>
      </w:divBdr>
    </w:div>
    <w:div w:id="293027482">
      <w:bodyDiv w:val="1"/>
      <w:marLeft w:val="0"/>
      <w:marRight w:val="0"/>
      <w:marTop w:val="0"/>
      <w:marBottom w:val="0"/>
      <w:divBdr>
        <w:top w:val="none" w:sz="0" w:space="0" w:color="auto"/>
        <w:left w:val="none" w:sz="0" w:space="0" w:color="auto"/>
        <w:bottom w:val="none" w:sz="0" w:space="0" w:color="auto"/>
        <w:right w:val="none" w:sz="0" w:space="0" w:color="auto"/>
      </w:divBdr>
    </w:div>
    <w:div w:id="305597255">
      <w:bodyDiv w:val="1"/>
      <w:marLeft w:val="0"/>
      <w:marRight w:val="0"/>
      <w:marTop w:val="0"/>
      <w:marBottom w:val="0"/>
      <w:divBdr>
        <w:top w:val="none" w:sz="0" w:space="0" w:color="auto"/>
        <w:left w:val="none" w:sz="0" w:space="0" w:color="auto"/>
        <w:bottom w:val="none" w:sz="0" w:space="0" w:color="auto"/>
        <w:right w:val="none" w:sz="0" w:space="0" w:color="auto"/>
      </w:divBdr>
    </w:div>
    <w:div w:id="310060901">
      <w:bodyDiv w:val="1"/>
      <w:marLeft w:val="0"/>
      <w:marRight w:val="0"/>
      <w:marTop w:val="0"/>
      <w:marBottom w:val="0"/>
      <w:divBdr>
        <w:top w:val="none" w:sz="0" w:space="0" w:color="auto"/>
        <w:left w:val="none" w:sz="0" w:space="0" w:color="auto"/>
        <w:bottom w:val="none" w:sz="0" w:space="0" w:color="auto"/>
        <w:right w:val="none" w:sz="0" w:space="0" w:color="auto"/>
      </w:divBdr>
    </w:div>
    <w:div w:id="330567728">
      <w:bodyDiv w:val="1"/>
      <w:marLeft w:val="0"/>
      <w:marRight w:val="0"/>
      <w:marTop w:val="0"/>
      <w:marBottom w:val="0"/>
      <w:divBdr>
        <w:top w:val="none" w:sz="0" w:space="0" w:color="auto"/>
        <w:left w:val="none" w:sz="0" w:space="0" w:color="auto"/>
        <w:bottom w:val="none" w:sz="0" w:space="0" w:color="auto"/>
        <w:right w:val="none" w:sz="0" w:space="0" w:color="auto"/>
      </w:divBdr>
    </w:div>
    <w:div w:id="332343896">
      <w:bodyDiv w:val="1"/>
      <w:marLeft w:val="0"/>
      <w:marRight w:val="0"/>
      <w:marTop w:val="0"/>
      <w:marBottom w:val="0"/>
      <w:divBdr>
        <w:top w:val="none" w:sz="0" w:space="0" w:color="auto"/>
        <w:left w:val="none" w:sz="0" w:space="0" w:color="auto"/>
        <w:bottom w:val="none" w:sz="0" w:space="0" w:color="auto"/>
        <w:right w:val="none" w:sz="0" w:space="0" w:color="auto"/>
      </w:divBdr>
    </w:div>
    <w:div w:id="333610756">
      <w:bodyDiv w:val="1"/>
      <w:marLeft w:val="0"/>
      <w:marRight w:val="0"/>
      <w:marTop w:val="0"/>
      <w:marBottom w:val="0"/>
      <w:divBdr>
        <w:top w:val="none" w:sz="0" w:space="0" w:color="auto"/>
        <w:left w:val="none" w:sz="0" w:space="0" w:color="auto"/>
        <w:bottom w:val="none" w:sz="0" w:space="0" w:color="auto"/>
        <w:right w:val="none" w:sz="0" w:space="0" w:color="auto"/>
      </w:divBdr>
    </w:div>
    <w:div w:id="355885911">
      <w:bodyDiv w:val="1"/>
      <w:marLeft w:val="0"/>
      <w:marRight w:val="0"/>
      <w:marTop w:val="0"/>
      <w:marBottom w:val="0"/>
      <w:divBdr>
        <w:top w:val="none" w:sz="0" w:space="0" w:color="auto"/>
        <w:left w:val="none" w:sz="0" w:space="0" w:color="auto"/>
        <w:bottom w:val="none" w:sz="0" w:space="0" w:color="auto"/>
        <w:right w:val="none" w:sz="0" w:space="0" w:color="auto"/>
      </w:divBdr>
    </w:div>
    <w:div w:id="356003729">
      <w:bodyDiv w:val="1"/>
      <w:marLeft w:val="0"/>
      <w:marRight w:val="0"/>
      <w:marTop w:val="0"/>
      <w:marBottom w:val="0"/>
      <w:divBdr>
        <w:top w:val="none" w:sz="0" w:space="0" w:color="auto"/>
        <w:left w:val="none" w:sz="0" w:space="0" w:color="auto"/>
        <w:bottom w:val="none" w:sz="0" w:space="0" w:color="auto"/>
        <w:right w:val="none" w:sz="0" w:space="0" w:color="auto"/>
      </w:divBdr>
    </w:div>
    <w:div w:id="414204806">
      <w:bodyDiv w:val="1"/>
      <w:marLeft w:val="0"/>
      <w:marRight w:val="0"/>
      <w:marTop w:val="0"/>
      <w:marBottom w:val="0"/>
      <w:divBdr>
        <w:top w:val="none" w:sz="0" w:space="0" w:color="auto"/>
        <w:left w:val="none" w:sz="0" w:space="0" w:color="auto"/>
        <w:bottom w:val="none" w:sz="0" w:space="0" w:color="auto"/>
        <w:right w:val="none" w:sz="0" w:space="0" w:color="auto"/>
      </w:divBdr>
    </w:div>
    <w:div w:id="438641581">
      <w:bodyDiv w:val="1"/>
      <w:marLeft w:val="0"/>
      <w:marRight w:val="0"/>
      <w:marTop w:val="0"/>
      <w:marBottom w:val="0"/>
      <w:divBdr>
        <w:top w:val="none" w:sz="0" w:space="0" w:color="auto"/>
        <w:left w:val="none" w:sz="0" w:space="0" w:color="auto"/>
        <w:bottom w:val="none" w:sz="0" w:space="0" w:color="auto"/>
        <w:right w:val="none" w:sz="0" w:space="0" w:color="auto"/>
      </w:divBdr>
    </w:div>
    <w:div w:id="441346812">
      <w:bodyDiv w:val="1"/>
      <w:marLeft w:val="0"/>
      <w:marRight w:val="0"/>
      <w:marTop w:val="0"/>
      <w:marBottom w:val="0"/>
      <w:divBdr>
        <w:top w:val="none" w:sz="0" w:space="0" w:color="auto"/>
        <w:left w:val="none" w:sz="0" w:space="0" w:color="auto"/>
        <w:bottom w:val="none" w:sz="0" w:space="0" w:color="auto"/>
        <w:right w:val="none" w:sz="0" w:space="0" w:color="auto"/>
      </w:divBdr>
    </w:div>
    <w:div w:id="488909846">
      <w:bodyDiv w:val="1"/>
      <w:marLeft w:val="0"/>
      <w:marRight w:val="0"/>
      <w:marTop w:val="0"/>
      <w:marBottom w:val="0"/>
      <w:divBdr>
        <w:top w:val="none" w:sz="0" w:space="0" w:color="auto"/>
        <w:left w:val="none" w:sz="0" w:space="0" w:color="auto"/>
        <w:bottom w:val="none" w:sz="0" w:space="0" w:color="auto"/>
        <w:right w:val="none" w:sz="0" w:space="0" w:color="auto"/>
      </w:divBdr>
    </w:div>
    <w:div w:id="492601221">
      <w:bodyDiv w:val="1"/>
      <w:marLeft w:val="0"/>
      <w:marRight w:val="0"/>
      <w:marTop w:val="0"/>
      <w:marBottom w:val="0"/>
      <w:divBdr>
        <w:top w:val="none" w:sz="0" w:space="0" w:color="auto"/>
        <w:left w:val="none" w:sz="0" w:space="0" w:color="auto"/>
        <w:bottom w:val="none" w:sz="0" w:space="0" w:color="auto"/>
        <w:right w:val="none" w:sz="0" w:space="0" w:color="auto"/>
      </w:divBdr>
    </w:div>
    <w:div w:id="525826517">
      <w:bodyDiv w:val="1"/>
      <w:marLeft w:val="0"/>
      <w:marRight w:val="0"/>
      <w:marTop w:val="0"/>
      <w:marBottom w:val="0"/>
      <w:divBdr>
        <w:top w:val="none" w:sz="0" w:space="0" w:color="auto"/>
        <w:left w:val="none" w:sz="0" w:space="0" w:color="auto"/>
        <w:bottom w:val="none" w:sz="0" w:space="0" w:color="auto"/>
        <w:right w:val="none" w:sz="0" w:space="0" w:color="auto"/>
      </w:divBdr>
    </w:div>
    <w:div w:id="530342963">
      <w:bodyDiv w:val="1"/>
      <w:marLeft w:val="0"/>
      <w:marRight w:val="0"/>
      <w:marTop w:val="0"/>
      <w:marBottom w:val="0"/>
      <w:divBdr>
        <w:top w:val="none" w:sz="0" w:space="0" w:color="auto"/>
        <w:left w:val="none" w:sz="0" w:space="0" w:color="auto"/>
        <w:bottom w:val="none" w:sz="0" w:space="0" w:color="auto"/>
        <w:right w:val="none" w:sz="0" w:space="0" w:color="auto"/>
      </w:divBdr>
      <w:divsChild>
        <w:div w:id="1105273469">
          <w:marLeft w:val="0"/>
          <w:marRight w:val="0"/>
          <w:marTop w:val="0"/>
          <w:marBottom w:val="0"/>
          <w:divBdr>
            <w:top w:val="none" w:sz="0" w:space="0" w:color="auto"/>
            <w:left w:val="none" w:sz="0" w:space="0" w:color="auto"/>
            <w:bottom w:val="none" w:sz="0" w:space="0" w:color="auto"/>
            <w:right w:val="none" w:sz="0" w:space="0" w:color="auto"/>
          </w:divBdr>
        </w:div>
        <w:div w:id="760026003">
          <w:marLeft w:val="0"/>
          <w:marRight w:val="0"/>
          <w:marTop w:val="0"/>
          <w:marBottom w:val="0"/>
          <w:divBdr>
            <w:top w:val="none" w:sz="0" w:space="0" w:color="auto"/>
            <w:left w:val="none" w:sz="0" w:space="0" w:color="auto"/>
            <w:bottom w:val="none" w:sz="0" w:space="0" w:color="auto"/>
            <w:right w:val="none" w:sz="0" w:space="0" w:color="auto"/>
          </w:divBdr>
        </w:div>
        <w:div w:id="221985264">
          <w:marLeft w:val="0"/>
          <w:marRight w:val="0"/>
          <w:marTop w:val="0"/>
          <w:marBottom w:val="0"/>
          <w:divBdr>
            <w:top w:val="none" w:sz="0" w:space="0" w:color="auto"/>
            <w:left w:val="none" w:sz="0" w:space="0" w:color="auto"/>
            <w:bottom w:val="none" w:sz="0" w:space="0" w:color="auto"/>
            <w:right w:val="none" w:sz="0" w:space="0" w:color="auto"/>
          </w:divBdr>
        </w:div>
        <w:div w:id="1066564819">
          <w:marLeft w:val="0"/>
          <w:marRight w:val="0"/>
          <w:marTop w:val="0"/>
          <w:marBottom w:val="0"/>
          <w:divBdr>
            <w:top w:val="none" w:sz="0" w:space="0" w:color="auto"/>
            <w:left w:val="none" w:sz="0" w:space="0" w:color="auto"/>
            <w:bottom w:val="none" w:sz="0" w:space="0" w:color="auto"/>
            <w:right w:val="none" w:sz="0" w:space="0" w:color="auto"/>
          </w:divBdr>
        </w:div>
        <w:div w:id="1187984901">
          <w:marLeft w:val="0"/>
          <w:marRight w:val="0"/>
          <w:marTop w:val="0"/>
          <w:marBottom w:val="0"/>
          <w:divBdr>
            <w:top w:val="none" w:sz="0" w:space="0" w:color="auto"/>
            <w:left w:val="none" w:sz="0" w:space="0" w:color="auto"/>
            <w:bottom w:val="none" w:sz="0" w:space="0" w:color="auto"/>
            <w:right w:val="none" w:sz="0" w:space="0" w:color="auto"/>
          </w:divBdr>
        </w:div>
        <w:div w:id="1861698256">
          <w:marLeft w:val="0"/>
          <w:marRight w:val="0"/>
          <w:marTop w:val="0"/>
          <w:marBottom w:val="0"/>
          <w:divBdr>
            <w:top w:val="none" w:sz="0" w:space="0" w:color="auto"/>
            <w:left w:val="none" w:sz="0" w:space="0" w:color="auto"/>
            <w:bottom w:val="none" w:sz="0" w:space="0" w:color="auto"/>
            <w:right w:val="none" w:sz="0" w:space="0" w:color="auto"/>
          </w:divBdr>
        </w:div>
        <w:div w:id="1125848506">
          <w:marLeft w:val="0"/>
          <w:marRight w:val="0"/>
          <w:marTop w:val="0"/>
          <w:marBottom w:val="0"/>
          <w:divBdr>
            <w:top w:val="none" w:sz="0" w:space="0" w:color="auto"/>
            <w:left w:val="none" w:sz="0" w:space="0" w:color="auto"/>
            <w:bottom w:val="none" w:sz="0" w:space="0" w:color="auto"/>
            <w:right w:val="none" w:sz="0" w:space="0" w:color="auto"/>
          </w:divBdr>
        </w:div>
      </w:divsChild>
    </w:div>
    <w:div w:id="554897559">
      <w:bodyDiv w:val="1"/>
      <w:marLeft w:val="0"/>
      <w:marRight w:val="0"/>
      <w:marTop w:val="0"/>
      <w:marBottom w:val="0"/>
      <w:divBdr>
        <w:top w:val="none" w:sz="0" w:space="0" w:color="auto"/>
        <w:left w:val="none" w:sz="0" w:space="0" w:color="auto"/>
        <w:bottom w:val="none" w:sz="0" w:space="0" w:color="auto"/>
        <w:right w:val="none" w:sz="0" w:space="0" w:color="auto"/>
      </w:divBdr>
    </w:div>
    <w:div w:id="568080978">
      <w:bodyDiv w:val="1"/>
      <w:marLeft w:val="0"/>
      <w:marRight w:val="0"/>
      <w:marTop w:val="0"/>
      <w:marBottom w:val="0"/>
      <w:divBdr>
        <w:top w:val="none" w:sz="0" w:space="0" w:color="auto"/>
        <w:left w:val="none" w:sz="0" w:space="0" w:color="auto"/>
        <w:bottom w:val="none" w:sz="0" w:space="0" w:color="auto"/>
        <w:right w:val="none" w:sz="0" w:space="0" w:color="auto"/>
      </w:divBdr>
    </w:div>
    <w:div w:id="600533258">
      <w:bodyDiv w:val="1"/>
      <w:marLeft w:val="0"/>
      <w:marRight w:val="0"/>
      <w:marTop w:val="0"/>
      <w:marBottom w:val="0"/>
      <w:divBdr>
        <w:top w:val="none" w:sz="0" w:space="0" w:color="auto"/>
        <w:left w:val="none" w:sz="0" w:space="0" w:color="auto"/>
        <w:bottom w:val="none" w:sz="0" w:space="0" w:color="auto"/>
        <w:right w:val="none" w:sz="0" w:space="0" w:color="auto"/>
      </w:divBdr>
    </w:div>
    <w:div w:id="617105518">
      <w:bodyDiv w:val="1"/>
      <w:marLeft w:val="0"/>
      <w:marRight w:val="0"/>
      <w:marTop w:val="0"/>
      <w:marBottom w:val="0"/>
      <w:divBdr>
        <w:top w:val="none" w:sz="0" w:space="0" w:color="auto"/>
        <w:left w:val="none" w:sz="0" w:space="0" w:color="auto"/>
        <w:bottom w:val="none" w:sz="0" w:space="0" w:color="auto"/>
        <w:right w:val="none" w:sz="0" w:space="0" w:color="auto"/>
      </w:divBdr>
    </w:div>
    <w:div w:id="618027144">
      <w:bodyDiv w:val="1"/>
      <w:marLeft w:val="0"/>
      <w:marRight w:val="0"/>
      <w:marTop w:val="0"/>
      <w:marBottom w:val="0"/>
      <w:divBdr>
        <w:top w:val="none" w:sz="0" w:space="0" w:color="auto"/>
        <w:left w:val="none" w:sz="0" w:space="0" w:color="auto"/>
        <w:bottom w:val="none" w:sz="0" w:space="0" w:color="auto"/>
        <w:right w:val="none" w:sz="0" w:space="0" w:color="auto"/>
      </w:divBdr>
    </w:div>
    <w:div w:id="618990543">
      <w:bodyDiv w:val="1"/>
      <w:marLeft w:val="0"/>
      <w:marRight w:val="0"/>
      <w:marTop w:val="0"/>
      <w:marBottom w:val="0"/>
      <w:divBdr>
        <w:top w:val="none" w:sz="0" w:space="0" w:color="auto"/>
        <w:left w:val="none" w:sz="0" w:space="0" w:color="auto"/>
        <w:bottom w:val="none" w:sz="0" w:space="0" w:color="auto"/>
        <w:right w:val="none" w:sz="0" w:space="0" w:color="auto"/>
      </w:divBdr>
    </w:div>
    <w:div w:id="628167716">
      <w:bodyDiv w:val="1"/>
      <w:marLeft w:val="0"/>
      <w:marRight w:val="0"/>
      <w:marTop w:val="0"/>
      <w:marBottom w:val="0"/>
      <w:divBdr>
        <w:top w:val="none" w:sz="0" w:space="0" w:color="auto"/>
        <w:left w:val="none" w:sz="0" w:space="0" w:color="auto"/>
        <w:bottom w:val="none" w:sz="0" w:space="0" w:color="auto"/>
        <w:right w:val="none" w:sz="0" w:space="0" w:color="auto"/>
      </w:divBdr>
    </w:div>
    <w:div w:id="715810500">
      <w:bodyDiv w:val="1"/>
      <w:marLeft w:val="0"/>
      <w:marRight w:val="0"/>
      <w:marTop w:val="0"/>
      <w:marBottom w:val="0"/>
      <w:divBdr>
        <w:top w:val="none" w:sz="0" w:space="0" w:color="auto"/>
        <w:left w:val="none" w:sz="0" w:space="0" w:color="auto"/>
        <w:bottom w:val="none" w:sz="0" w:space="0" w:color="auto"/>
        <w:right w:val="none" w:sz="0" w:space="0" w:color="auto"/>
      </w:divBdr>
    </w:div>
    <w:div w:id="720399760">
      <w:bodyDiv w:val="1"/>
      <w:marLeft w:val="0"/>
      <w:marRight w:val="0"/>
      <w:marTop w:val="0"/>
      <w:marBottom w:val="0"/>
      <w:divBdr>
        <w:top w:val="none" w:sz="0" w:space="0" w:color="auto"/>
        <w:left w:val="none" w:sz="0" w:space="0" w:color="auto"/>
        <w:bottom w:val="none" w:sz="0" w:space="0" w:color="auto"/>
        <w:right w:val="none" w:sz="0" w:space="0" w:color="auto"/>
      </w:divBdr>
    </w:div>
    <w:div w:id="755857175">
      <w:bodyDiv w:val="1"/>
      <w:marLeft w:val="0"/>
      <w:marRight w:val="0"/>
      <w:marTop w:val="0"/>
      <w:marBottom w:val="0"/>
      <w:divBdr>
        <w:top w:val="none" w:sz="0" w:space="0" w:color="auto"/>
        <w:left w:val="none" w:sz="0" w:space="0" w:color="auto"/>
        <w:bottom w:val="none" w:sz="0" w:space="0" w:color="auto"/>
        <w:right w:val="none" w:sz="0" w:space="0" w:color="auto"/>
      </w:divBdr>
    </w:div>
    <w:div w:id="756554855">
      <w:bodyDiv w:val="1"/>
      <w:marLeft w:val="0"/>
      <w:marRight w:val="0"/>
      <w:marTop w:val="0"/>
      <w:marBottom w:val="0"/>
      <w:divBdr>
        <w:top w:val="none" w:sz="0" w:space="0" w:color="auto"/>
        <w:left w:val="none" w:sz="0" w:space="0" w:color="auto"/>
        <w:bottom w:val="none" w:sz="0" w:space="0" w:color="auto"/>
        <w:right w:val="none" w:sz="0" w:space="0" w:color="auto"/>
      </w:divBdr>
    </w:div>
    <w:div w:id="771241235">
      <w:bodyDiv w:val="1"/>
      <w:marLeft w:val="0"/>
      <w:marRight w:val="0"/>
      <w:marTop w:val="0"/>
      <w:marBottom w:val="0"/>
      <w:divBdr>
        <w:top w:val="none" w:sz="0" w:space="0" w:color="auto"/>
        <w:left w:val="none" w:sz="0" w:space="0" w:color="auto"/>
        <w:bottom w:val="none" w:sz="0" w:space="0" w:color="auto"/>
        <w:right w:val="none" w:sz="0" w:space="0" w:color="auto"/>
      </w:divBdr>
    </w:div>
    <w:div w:id="776558245">
      <w:bodyDiv w:val="1"/>
      <w:marLeft w:val="0"/>
      <w:marRight w:val="0"/>
      <w:marTop w:val="0"/>
      <w:marBottom w:val="0"/>
      <w:divBdr>
        <w:top w:val="none" w:sz="0" w:space="0" w:color="auto"/>
        <w:left w:val="none" w:sz="0" w:space="0" w:color="auto"/>
        <w:bottom w:val="none" w:sz="0" w:space="0" w:color="auto"/>
        <w:right w:val="none" w:sz="0" w:space="0" w:color="auto"/>
      </w:divBdr>
    </w:div>
    <w:div w:id="797457742">
      <w:bodyDiv w:val="1"/>
      <w:marLeft w:val="0"/>
      <w:marRight w:val="0"/>
      <w:marTop w:val="0"/>
      <w:marBottom w:val="0"/>
      <w:divBdr>
        <w:top w:val="none" w:sz="0" w:space="0" w:color="auto"/>
        <w:left w:val="none" w:sz="0" w:space="0" w:color="auto"/>
        <w:bottom w:val="none" w:sz="0" w:space="0" w:color="auto"/>
        <w:right w:val="none" w:sz="0" w:space="0" w:color="auto"/>
      </w:divBdr>
    </w:div>
    <w:div w:id="841820891">
      <w:bodyDiv w:val="1"/>
      <w:marLeft w:val="0"/>
      <w:marRight w:val="0"/>
      <w:marTop w:val="0"/>
      <w:marBottom w:val="0"/>
      <w:divBdr>
        <w:top w:val="none" w:sz="0" w:space="0" w:color="auto"/>
        <w:left w:val="none" w:sz="0" w:space="0" w:color="auto"/>
        <w:bottom w:val="none" w:sz="0" w:space="0" w:color="auto"/>
        <w:right w:val="none" w:sz="0" w:space="0" w:color="auto"/>
      </w:divBdr>
    </w:div>
    <w:div w:id="850948658">
      <w:bodyDiv w:val="1"/>
      <w:marLeft w:val="0"/>
      <w:marRight w:val="0"/>
      <w:marTop w:val="0"/>
      <w:marBottom w:val="0"/>
      <w:divBdr>
        <w:top w:val="none" w:sz="0" w:space="0" w:color="auto"/>
        <w:left w:val="none" w:sz="0" w:space="0" w:color="auto"/>
        <w:bottom w:val="none" w:sz="0" w:space="0" w:color="auto"/>
        <w:right w:val="none" w:sz="0" w:space="0" w:color="auto"/>
      </w:divBdr>
    </w:div>
    <w:div w:id="859507089">
      <w:bodyDiv w:val="1"/>
      <w:marLeft w:val="0"/>
      <w:marRight w:val="0"/>
      <w:marTop w:val="0"/>
      <w:marBottom w:val="0"/>
      <w:divBdr>
        <w:top w:val="none" w:sz="0" w:space="0" w:color="auto"/>
        <w:left w:val="none" w:sz="0" w:space="0" w:color="auto"/>
        <w:bottom w:val="none" w:sz="0" w:space="0" w:color="auto"/>
        <w:right w:val="none" w:sz="0" w:space="0" w:color="auto"/>
      </w:divBdr>
    </w:div>
    <w:div w:id="885222537">
      <w:bodyDiv w:val="1"/>
      <w:marLeft w:val="0"/>
      <w:marRight w:val="0"/>
      <w:marTop w:val="0"/>
      <w:marBottom w:val="0"/>
      <w:divBdr>
        <w:top w:val="none" w:sz="0" w:space="0" w:color="auto"/>
        <w:left w:val="none" w:sz="0" w:space="0" w:color="auto"/>
        <w:bottom w:val="none" w:sz="0" w:space="0" w:color="auto"/>
        <w:right w:val="none" w:sz="0" w:space="0" w:color="auto"/>
      </w:divBdr>
    </w:div>
    <w:div w:id="886914047">
      <w:bodyDiv w:val="1"/>
      <w:marLeft w:val="0"/>
      <w:marRight w:val="0"/>
      <w:marTop w:val="0"/>
      <w:marBottom w:val="0"/>
      <w:divBdr>
        <w:top w:val="none" w:sz="0" w:space="0" w:color="auto"/>
        <w:left w:val="none" w:sz="0" w:space="0" w:color="auto"/>
        <w:bottom w:val="none" w:sz="0" w:space="0" w:color="auto"/>
        <w:right w:val="none" w:sz="0" w:space="0" w:color="auto"/>
      </w:divBdr>
    </w:div>
    <w:div w:id="898974855">
      <w:bodyDiv w:val="1"/>
      <w:marLeft w:val="0"/>
      <w:marRight w:val="0"/>
      <w:marTop w:val="0"/>
      <w:marBottom w:val="0"/>
      <w:divBdr>
        <w:top w:val="none" w:sz="0" w:space="0" w:color="auto"/>
        <w:left w:val="none" w:sz="0" w:space="0" w:color="auto"/>
        <w:bottom w:val="none" w:sz="0" w:space="0" w:color="auto"/>
        <w:right w:val="none" w:sz="0" w:space="0" w:color="auto"/>
      </w:divBdr>
    </w:div>
    <w:div w:id="907685785">
      <w:bodyDiv w:val="1"/>
      <w:marLeft w:val="0"/>
      <w:marRight w:val="0"/>
      <w:marTop w:val="0"/>
      <w:marBottom w:val="0"/>
      <w:divBdr>
        <w:top w:val="none" w:sz="0" w:space="0" w:color="auto"/>
        <w:left w:val="none" w:sz="0" w:space="0" w:color="auto"/>
        <w:bottom w:val="none" w:sz="0" w:space="0" w:color="auto"/>
        <w:right w:val="none" w:sz="0" w:space="0" w:color="auto"/>
      </w:divBdr>
    </w:div>
    <w:div w:id="911547839">
      <w:bodyDiv w:val="1"/>
      <w:marLeft w:val="0"/>
      <w:marRight w:val="0"/>
      <w:marTop w:val="0"/>
      <w:marBottom w:val="0"/>
      <w:divBdr>
        <w:top w:val="none" w:sz="0" w:space="0" w:color="auto"/>
        <w:left w:val="none" w:sz="0" w:space="0" w:color="auto"/>
        <w:bottom w:val="none" w:sz="0" w:space="0" w:color="auto"/>
        <w:right w:val="none" w:sz="0" w:space="0" w:color="auto"/>
      </w:divBdr>
    </w:div>
    <w:div w:id="913777443">
      <w:bodyDiv w:val="1"/>
      <w:marLeft w:val="0"/>
      <w:marRight w:val="0"/>
      <w:marTop w:val="0"/>
      <w:marBottom w:val="0"/>
      <w:divBdr>
        <w:top w:val="none" w:sz="0" w:space="0" w:color="auto"/>
        <w:left w:val="none" w:sz="0" w:space="0" w:color="auto"/>
        <w:bottom w:val="none" w:sz="0" w:space="0" w:color="auto"/>
        <w:right w:val="none" w:sz="0" w:space="0" w:color="auto"/>
      </w:divBdr>
    </w:div>
    <w:div w:id="913856131">
      <w:bodyDiv w:val="1"/>
      <w:marLeft w:val="0"/>
      <w:marRight w:val="0"/>
      <w:marTop w:val="0"/>
      <w:marBottom w:val="0"/>
      <w:divBdr>
        <w:top w:val="none" w:sz="0" w:space="0" w:color="auto"/>
        <w:left w:val="none" w:sz="0" w:space="0" w:color="auto"/>
        <w:bottom w:val="none" w:sz="0" w:space="0" w:color="auto"/>
        <w:right w:val="none" w:sz="0" w:space="0" w:color="auto"/>
      </w:divBdr>
    </w:div>
    <w:div w:id="913974924">
      <w:bodyDiv w:val="1"/>
      <w:marLeft w:val="0"/>
      <w:marRight w:val="0"/>
      <w:marTop w:val="0"/>
      <w:marBottom w:val="0"/>
      <w:divBdr>
        <w:top w:val="none" w:sz="0" w:space="0" w:color="auto"/>
        <w:left w:val="none" w:sz="0" w:space="0" w:color="auto"/>
        <w:bottom w:val="none" w:sz="0" w:space="0" w:color="auto"/>
        <w:right w:val="none" w:sz="0" w:space="0" w:color="auto"/>
      </w:divBdr>
    </w:div>
    <w:div w:id="938683767">
      <w:bodyDiv w:val="1"/>
      <w:marLeft w:val="0"/>
      <w:marRight w:val="0"/>
      <w:marTop w:val="0"/>
      <w:marBottom w:val="0"/>
      <w:divBdr>
        <w:top w:val="none" w:sz="0" w:space="0" w:color="auto"/>
        <w:left w:val="none" w:sz="0" w:space="0" w:color="auto"/>
        <w:bottom w:val="none" w:sz="0" w:space="0" w:color="auto"/>
        <w:right w:val="none" w:sz="0" w:space="0" w:color="auto"/>
      </w:divBdr>
    </w:div>
    <w:div w:id="954747821">
      <w:bodyDiv w:val="1"/>
      <w:marLeft w:val="0"/>
      <w:marRight w:val="0"/>
      <w:marTop w:val="0"/>
      <w:marBottom w:val="0"/>
      <w:divBdr>
        <w:top w:val="none" w:sz="0" w:space="0" w:color="auto"/>
        <w:left w:val="none" w:sz="0" w:space="0" w:color="auto"/>
        <w:bottom w:val="none" w:sz="0" w:space="0" w:color="auto"/>
        <w:right w:val="none" w:sz="0" w:space="0" w:color="auto"/>
      </w:divBdr>
    </w:div>
    <w:div w:id="959458184">
      <w:bodyDiv w:val="1"/>
      <w:marLeft w:val="0"/>
      <w:marRight w:val="0"/>
      <w:marTop w:val="0"/>
      <w:marBottom w:val="0"/>
      <w:divBdr>
        <w:top w:val="none" w:sz="0" w:space="0" w:color="auto"/>
        <w:left w:val="none" w:sz="0" w:space="0" w:color="auto"/>
        <w:bottom w:val="none" w:sz="0" w:space="0" w:color="auto"/>
        <w:right w:val="none" w:sz="0" w:space="0" w:color="auto"/>
      </w:divBdr>
    </w:div>
    <w:div w:id="962153503">
      <w:bodyDiv w:val="1"/>
      <w:marLeft w:val="0"/>
      <w:marRight w:val="0"/>
      <w:marTop w:val="0"/>
      <w:marBottom w:val="0"/>
      <w:divBdr>
        <w:top w:val="none" w:sz="0" w:space="0" w:color="auto"/>
        <w:left w:val="none" w:sz="0" w:space="0" w:color="auto"/>
        <w:bottom w:val="none" w:sz="0" w:space="0" w:color="auto"/>
        <w:right w:val="none" w:sz="0" w:space="0" w:color="auto"/>
      </w:divBdr>
    </w:div>
    <w:div w:id="966817330">
      <w:bodyDiv w:val="1"/>
      <w:marLeft w:val="0"/>
      <w:marRight w:val="0"/>
      <w:marTop w:val="0"/>
      <w:marBottom w:val="0"/>
      <w:divBdr>
        <w:top w:val="none" w:sz="0" w:space="0" w:color="auto"/>
        <w:left w:val="none" w:sz="0" w:space="0" w:color="auto"/>
        <w:bottom w:val="none" w:sz="0" w:space="0" w:color="auto"/>
        <w:right w:val="none" w:sz="0" w:space="0" w:color="auto"/>
      </w:divBdr>
    </w:div>
    <w:div w:id="1003241790">
      <w:bodyDiv w:val="1"/>
      <w:marLeft w:val="0"/>
      <w:marRight w:val="0"/>
      <w:marTop w:val="0"/>
      <w:marBottom w:val="0"/>
      <w:divBdr>
        <w:top w:val="none" w:sz="0" w:space="0" w:color="auto"/>
        <w:left w:val="none" w:sz="0" w:space="0" w:color="auto"/>
        <w:bottom w:val="none" w:sz="0" w:space="0" w:color="auto"/>
        <w:right w:val="none" w:sz="0" w:space="0" w:color="auto"/>
      </w:divBdr>
      <w:divsChild>
        <w:div w:id="169486882">
          <w:marLeft w:val="0"/>
          <w:marRight w:val="120"/>
          <w:marTop w:val="0"/>
          <w:marBottom w:val="0"/>
          <w:divBdr>
            <w:top w:val="none" w:sz="0" w:space="0" w:color="auto"/>
            <w:left w:val="none" w:sz="0" w:space="0" w:color="auto"/>
            <w:bottom w:val="none" w:sz="0" w:space="0" w:color="auto"/>
            <w:right w:val="none" w:sz="0" w:space="0" w:color="auto"/>
          </w:divBdr>
        </w:div>
        <w:div w:id="1895195044">
          <w:marLeft w:val="0"/>
          <w:marRight w:val="120"/>
          <w:marTop w:val="0"/>
          <w:marBottom w:val="0"/>
          <w:divBdr>
            <w:top w:val="none" w:sz="0" w:space="0" w:color="auto"/>
            <w:left w:val="none" w:sz="0" w:space="0" w:color="auto"/>
            <w:bottom w:val="none" w:sz="0" w:space="0" w:color="auto"/>
            <w:right w:val="none" w:sz="0" w:space="0" w:color="auto"/>
          </w:divBdr>
        </w:div>
        <w:div w:id="1882933962">
          <w:marLeft w:val="0"/>
          <w:marRight w:val="120"/>
          <w:marTop w:val="0"/>
          <w:marBottom w:val="0"/>
          <w:divBdr>
            <w:top w:val="none" w:sz="0" w:space="0" w:color="auto"/>
            <w:left w:val="none" w:sz="0" w:space="0" w:color="auto"/>
            <w:bottom w:val="none" w:sz="0" w:space="0" w:color="auto"/>
            <w:right w:val="none" w:sz="0" w:space="0" w:color="auto"/>
          </w:divBdr>
        </w:div>
      </w:divsChild>
    </w:div>
    <w:div w:id="1003969327">
      <w:bodyDiv w:val="1"/>
      <w:marLeft w:val="0"/>
      <w:marRight w:val="0"/>
      <w:marTop w:val="0"/>
      <w:marBottom w:val="0"/>
      <w:divBdr>
        <w:top w:val="none" w:sz="0" w:space="0" w:color="auto"/>
        <w:left w:val="none" w:sz="0" w:space="0" w:color="auto"/>
        <w:bottom w:val="none" w:sz="0" w:space="0" w:color="auto"/>
        <w:right w:val="none" w:sz="0" w:space="0" w:color="auto"/>
      </w:divBdr>
    </w:div>
    <w:div w:id="1017000683">
      <w:bodyDiv w:val="1"/>
      <w:marLeft w:val="0"/>
      <w:marRight w:val="0"/>
      <w:marTop w:val="0"/>
      <w:marBottom w:val="0"/>
      <w:divBdr>
        <w:top w:val="none" w:sz="0" w:space="0" w:color="auto"/>
        <w:left w:val="none" w:sz="0" w:space="0" w:color="auto"/>
        <w:bottom w:val="none" w:sz="0" w:space="0" w:color="auto"/>
        <w:right w:val="none" w:sz="0" w:space="0" w:color="auto"/>
      </w:divBdr>
    </w:div>
    <w:div w:id="1025057931">
      <w:bodyDiv w:val="1"/>
      <w:marLeft w:val="0"/>
      <w:marRight w:val="0"/>
      <w:marTop w:val="0"/>
      <w:marBottom w:val="0"/>
      <w:divBdr>
        <w:top w:val="none" w:sz="0" w:space="0" w:color="auto"/>
        <w:left w:val="none" w:sz="0" w:space="0" w:color="auto"/>
        <w:bottom w:val="none" w:sz="0" w:space="0" w:color="auto"/>
        <w:right w:val="none" w:sz="0" w:space="0" w:color="auto"/>
      </w:divBdr>
    </w:div>
    <w:div w:id="1027293002">
      <w:bodyDiv w:val="1"/>
      <w:marLeft w:val="0"/>
      <w:marRight w:val="0"/>
      <w:marTop w:val="0"/>
      <w:marBottom w:val="0"/>
      <w:divBdr>
        <w:top w:val="none" w:sz="0" w:space="0" w:color="auto"/>
        <w:left w:val="none" w:sz="0" w:space="0" w:color="auto"/>
        <w:bottom w:val="none" w:sz="0" w:space="0" w:color="auto"/>
        <w:right w:val="none" w:sz="0" w:space="0" w:color="auto"/>
      </w:divBdr>
    </w:div>
    <w:div w:id="1027874465">
      <w:bodyDiv w:val="1"/>
      <w:marLeft w:val="0"/>
      <w:marRight w:val="0"/>
      <w:marTop w:val="0"/>
      <w:marBottom w:val="0"/>
      <w:divBdr>
        <w:top w:val="none" w:sz="0" w:space="0" w:color="auto"/>
        <w:left w:val="none" w:sz="0" w:space="0" w:color="auto"/>
        <w:bottom w:val="none" w:sz="0" w:space="0" w:color="auto"/>
        <w:right w:val="none" w:sz="0" w:space="0" w:color="auto"/>
      </w:divBdr>
    </w:div>
    <w:div w:id="1029647382">
      <w:bodyDiv w:val="1"/>
      <w:marLeft w:val="0"/>
      <w:marRight w:val="0"/>
      <w:marTop w:val="0"/>
      <w:marBottom w:val="0"/>
      <w:divBdr>
        <w:top w:val="none" w:sz="0" w:space="0" w:color="auto"/>
        <w:left w:val="none" w:sz="0" w:space="0" w:color="auto"/>
        <w:bottom w:val="none" w:sz="0" w:space="0" w:color="auto"/>
        <w:right w:val="none" w:sz="0" w:space="0" w:color="auto"/>
      </w:divBdr>
    </w:div>
    <w:div w:id="1038895473">
      <w:bodyDiv w:val="1"/>
      <w:marLeft w:val="0"/>
      <w:marRight w:val="0"/>
      <w:marTop w:val="0"/>
      <w:marBottom w:val="0"/>
      <w:divBdr>
        <w:top w:val="none" w:sz="0" w:space="0" w:color="auto"/>
        <w:left w:val="none" w:sz="0" w:space="0" w:color="auto"/>
        <w:bottom w:val="none" w:sz="0" w:space="0" w:color="auto"/>
        <w:right w:val="none" w:sz="0" w:space="0" w:color="auto"/>
      </w:divBdr>
    </w:div>
    <w:div w:id="1053388296">
      <w:bodyDiv w:val="1"/>
      <w:marLeft w:val="0"/>
      <w:marRight w:val="0"/>
      <w:marTop w:val="0"/>
      <w:marBottom w:val="0"/>
      <w:divBdr>
        <w:top w:val="none" w:sz="0" w:space="0" w:color="auto"/>
        <w:left w:val="none" w:sz="0" w:space="0" w:color="auto"/>
        <w:bottom w:val="none" w:sz="0" w:space="0" w:color="auto"/>
        <w:right w:val="none" w:sz="0" w:space="0" w:color="auto"/>
      </w:divBdr>
    </w:div>
    <w:div w:id="1079786648">
      <w:bodyDiv w:val="1"/>
      <w:marLeft w:val="0"/>
      <w:marRight w:val="0"/>
      <w:marTop w:val="0"/>
      <w:marBottom w:val="0"/>
      <w:divBdr>
        <w:top w:val="none" w:sz="0" w:space="0" w:color="auto"/>
        <w:left w:val="none" w:sz="0" w:space="0" w:color="auto"/>
        <w:bottom w:val="none" w:sz="0" w:space="0" w:color="auto"/>
        <w:right w:val="none" w:sz="0" w:space="0" w:color="auto"/>
      </w:divBdr>
    </w:div>
    <w:div w:id="1087266615">
      <w:bodyDiv w:val="1"/>
      <w:marLeft w:val="0"/>
      <w:marRight w:val="0"/>
      <w:marTop w:val="0"/>
      <w:marBottom w:val="0"/>
      <w:divBdr>
        <w:top w:val="none" w:sz="0" w:space="0" w:color="auto"/>
        <w:left w:val="none" w:sz="0" w:space="0" w:color="auto"/>
        <w:bottom w:val="none" w:sz="0" w:space="0" w:color="auto"/>
        <w:right w:val="none" w:sz="0" w:space="0" w:color="auto"/>
      </w:divBdr>
    </w:div>
    <w:div w:id="1113130028">
      <w:bodyDiv w:val="1"/>
      <w:marLeft w:val="0"/>
      <w:marRight w:val="0"/>
      <w:marTop w:val="0"/>
      <w:marBottom w:val="0"/>
      <w:divBdr>
        <w:top w:val="none" w:sz="0" w:space="0" w:color="auto"/>
        <w:left w:val="none" w:sz="0" w:space="0" w:color="auto"/>
        <w:bottom w:val="none" w:sz="0" w:space="0" w:color="auto"/>
        <w:right w:val="none" w:sz="0" w:space="0" w:color="auto"/>
      </w:divBdr>
    </w:div>
    <w:div w:id="1132559907">
      <w:bodyDiv w:val="1"/>
      <w:marLeft w:val="0"/>
      <w:marRight w:val="0"/>
      <w:marTop w:val="0"/>
      <w:marBottom w:val="0"/>
      <w:divBdr>
        <w:top w:val="none" w:sz="0" w:space="0" w:color="auto"/>
        <w:left w:val="none" w:sz="0" w:space="0" w:color="auto"/>
        <w:bottom w:val="none" w:sz="0" w:space="0" w:color="auto"/>
        <w:right w:val="none" w:sz="0" w:space="0" w:color="auto"/>
      </w:divBdr>
    </w:div>
    <w:div w:id="1145660795">
      <w:bodyDiv w:val="1"/>
      <w:marLeft w:val="0"/>
      <w:marRight w:val="0"/>
      <w:marTop w:val="0"/>
      <w:marBottom w:val="0"/>
      <w:divBdr>
        <w:top w:val="none" w:sz="0" w:space="0" w:color="auto"/>
        <w:left w:val="none" w:sz="0" w:space="0" w:color="auto"/>
        <w:bottom w:val="none" w:sz="0" w:space="0" w:color="auto"/>
        <w:right w:val="none" w:sz="0" w:space="0" w:color="auto"/>
      </w:divBdr>
    </w:div>
    <w:div w:id="1147167334">
      <w:bodyDiv w:val="1"/>
      <w:marLeft w:val="0"/>
      <w:marRight w:val="0"/>
      <w:marTop w:val="0"/>
      <w:marBottom w:val="0"/>
      <w:divBdr>
        <w:top w:val="none" w:sz="0" w:space="0" w:color="auto"/>
        <w:left w:val="none" w:sz="0" w:space="0" w:color="auto"/>
        <w:bottom w:val="none" w:sz="0" w:space="0" w:color="auto"/>
        <w:right w:val="none" w:sz="0" w:space="0" w:color="auto"/>
      </w:divBdr>
    </w:div>
    <w:div w:id="1160072698">
      <w:bodyDiv w:val="1"/>
      <w:marLeft w:val="0"/>
      <w:marRight w:val="0"/>
      <w:marTop w:val="0"/>
      <w:marBottom w:val="0"/>
      <w:divBdr>
        <w:top w:val="none" w:sz="0" w:space="0" w:color="auto"/>
        <w:left w:val="none" w:sz="0" w:space="0" w:color="auto"/>
        <w:bottom w:val="none" w:sz="0" w:space="0" w:color="auto"/>
        <w:right w:val="none" w:sz="0" w:space="0" w:color="auto"/>
      </w:divBdr>
    </w:div>
    <w:div w:id="1174152375">
      <w:bodyDiv w:val="1"/>
      <w:marLeft w:val="0"/>
      <w:marRight w:val="0"/>
      <w:marTop w:val="0"/>
      <w:marBottom w:val="0"/>
      <w:divBdr>
        <w:top w:val="none" w:sz="0" w:space="0" w:color="auto"/>
        <w:left w:val="none" w:sz="0" w:space="0" w:color="auto"/>
        <w:bottom w:val="none" w:sz="0" w:space="0" w:color="auto"/>
        <w:right w:val="none" w:sz="0" w:space="0" w:color="auto"/>
      </w:divBdr>
    </w:div>
    <w:div w:id="1181360068">
      <w:bodyDiv w:val="1"/>
      <w:marLeft w:val="0"/>
      <w:marRight w:val="0"/>
      <w:marTop w:val="0"/>
      <w:marBottom w:val="0"/>
      <w:divBdr>
        <w:top w:val="none" w:sz="0" w:space="0" w:color="auto"/>
        <w:left w:val="none" w:sz="0" w:space="0" w:color="auto"/>
        <w:bottom w:val="none" w:sz="0" w:space="0" w:color="auto"/>
        <w:right w:val="none" w:sz="0" w:space="0" w:color="auto"/>
      </w:divBdr>
    </w:div>
    <w:div w:id="1184708108">
      <w:bodyDiv w:val="1"/>
      <w:marLeft w:val="0"/>
      <w:marRight w:val="0"/>
      <w:marTop w:val="0"/>
      <w:marBottom w:val="0"/>
      <w:divBdr>
        <w:top w:val="none" w:sz="0" w:space="0" w:color="auto"/>
        <w:left w:val="none" w:sz="0" w:space="0" w:color="auto"/>
        <w:bottom w:val="none" w:sz="0" w:space="0" w:color="auto"/>
        <w:right w:val="none" w:sz="0" w:space="0" w:color="auto"/>
      </w:divBdr>
      <w:divsChild>
        <w:div w:id="237785176">
          <w:marLeft w:val="0"/>
          <w:marRight w:val="120"/>
          <w:marTop w:val="0"/>
          <w:marBottom w:val="0"/>
          <w:divBdr>
            <w:top w:val="none" w:sz="0" w:space="0" w:color="auto"/>
            <w:left w:val="none" w:sz="0" w:space="0" w:color="auto"/>
            <w:bottom w:val="none" w:sz="0" w:space="0" w:color="auto"/>
            <w:right w:val="none" w:sz="0" w:space="0" w:color="auto"/>
          </w:divBdr>
        </w:div>
        <w:div w:id="1515076489">
          <w:marLeft w:val="0"/>
          <w:marRight w:val="120"/>
          <w:marTop w:val="0"/>
          <w:marBottom w:val="0"/>
          <w:divBdr>
            <w:top w:val="none" w:sz="0" w:space="0" w:color="auto"/>
            <w:left w:val="none" w:sz="0" w:space="0" w:color="auto"/>
            <w:bottom w:val="none" w:sz="0" w:space="0" w:color="auto"/>
            <w:right w:val="none" w:sz="0" w:space="0" w:color="auto"/>
          </w:divBdr>
        </w:div>
        <w:div w:id="531455793">
          <w:marLeft w:val="0"/>
          <w:marRight w:val="120"/>
          <w:marTop w:val="0"/>
          <w:marBottom w:val="0"/>
          <w:divBdr>
            <w:top w:val="none" w:sz="0" w:space="0" w:color="auto"/>
            <w:left w:val="none" w:sz="0" w:space="0" w:color="auto"/>
            <w:bottom w:val="none" w:sz="0" w:space="0" w:color="auto"/>
            <w:right w:val="none" w:sz="0" w:space="0" w:color="auto"/>
          </w:divBdr>
        </w:div>
        <w:div w:id="1877113495">
          <w:marLeft w:val="0"/>
          <w:marRight w:val="120"/>
          <w:marTop w:val="0"/>
          <w:marBottom w:val="0"/>
          <w:divBdr>
            <w:top w:val="none" w:sz="0" w:space="0" w:color="auto"/>
            <w:left w:val="none" w:sz="0" w:space="0" w:color="auto"/>
            <w:bottom w:val="none" w:sz="0" w:space="0" w:color="auto"/>
            <w:right w:val="none" w:sz="0" w:space="0" w:color="auto"/>
          </w:divBdr>
        </w:div>
        <w:div w:id="776682079">
          <w:marLeft w:val="0"/>
          <w:marRight w:val="120"/>
          <w:marTop w:val="0"/>
          <w:marBottom w:val="0"/>
          <w:divBdr>
            <w:top w:val="none" w:sz="0" w:space="0" w:color="auto"/>
            <w:left w:val="none" w:sz="0" w:space="0" w:color="auto"/>
            <w:bottom w:val="none" w:sz="0" w:space="0" w:color="auto"/>
            <w:right w:val="none" w:sz="0" w:space="0" w:color="auto"/>
          </w:divBdr>
        </w:div>
        <w:div w:id="1708603624">
          <w:marLeft w:val="0"/>
          <w:marRight w:val="120"/>
          <w:marTop w:val="0"/>
          <w:marBottom w:val="0"/>
          <w:divBdr>
            <w:top w:val="none" w:sz="0" w:space="0" w:color="auto"/>
            <w:left w:val="none" w:sz="0" w:space="0" w:color="auto"/>
            <w:bottom w:val="none" w:sz="0" w:space="0" w:color="auto"/>
            <w:right w:val="none" w:sz="0" w:space="0" w:color="auto"/>
          </w:divBdr>
        </w:div>
        <w:div w:id="759761392">
          <w:marLeft w:val="0"/>
          <w:marRight w:val="120"/>
          <w:marTop w:val="0"/>
          <w:marBottom w:val="0"/>
          <w:divBdr>
            <w:top w:val="none" w:sz="0" w:space="0" w:color="auto"/>
            <w:left w:val="none" w:sz="0" w:space="0" w:color="auto"/>
            <w:bottom w:val="none" w:sz="0" w:space="0" w:color="auto"/>
            <w:right w:val="none" w:sz="0" w:space="0" w:color="auto"/>
          </w:divBdr>
        </w:div>
      </w:divsChild>
    </w:div>
    <w:div w:id="1187329490">
      <w:bodyDiv w:val="1"/>
      <w:marLeft w:val="0"/>
      <w:marRight w:val="0"/>
      <w:marTop w:val="0"/>
      <w:marBottom w:val="0"/>
      <w:divBdr>
        <w:top w:val="none" w:sz="0" w:space="0" w:color="auto"/>
        <w:left w:val="none" w:sz="0" w:space="0" w:color="auto"/>
        <w:bottom w:val="none" w:sz="0" w:space="0" w:color="auto"/>
        <w:right w:val="none" w:sz="0" w:space="0" w:color="auto"/>
      </w:divBdr>
    </w:div>
    <w:div w:id="1207058771">
      <w:bodyDiv w:val="1"/>
      <w:marLeft w:val="0"/>
      <w:marRight w:val="0"/>
      <w:marTop w:val="0"/>
      <w:marBottom w:val="0"/>
      <w:divBdr>
        <w:top w:val="none" w:sz="0" w:space="0" w:color="auto"/>
        <w:left w:val="none" w:sz="0" w:space="0" w:color="auto"/>
        <w:bottom w:val="none" w:sz="0" w:space="0" w:color="auto"/>
        <w:right w:val="none" w:sz="0" w:space="0" w:color="auto"/>
      </w:divBdr>
    </w:div>
    <w:div w:id="1208224401">
      <w:bodyDiv w:val="1"/>
      <w:marLeft w:val="0"/>
      <w:marRight w:val="0"/>
      <w:marTop w:val="0"/>
      <w:marBottom w:val="0"/>
      <w:divBdr>
        <w:top w:val="none" w:sz="0" w:space="0" w:color="auto"/>
        <w:left w:val="none" w:sz="0" w:space="0" w:color="auto"/>
        <w:bottom w:val="none" w:sz="0" w:space="0" w:color="auto"/>
        <w:right w:val="none" w:sz="0" w:space="0" w:color="auto"/>
      </w:divBdr>
    </w:div>
    <w:div w:id="1270087874">
      <w:bodyDiv w:val="1"/>
      <w:marLeft w:val="0"/>
      <w:marRight w:val="0"/>
      <w:marTop w:val="0"/>
      <w:marBottom w:val="0"/>
      <w:divBdr>
        <w:top w:val="none" w:sz="0" w:space="0" w:color="auto"/>
        <w:left w:val="none" w:sz="0" w:space="0" w:color="auto"/>
        <w:bottom w:val="none" w:sz="0" w:space="0" w:color="auto"/>
        <w:right w:val="none" w:sz="0" w:space="0" w:color="auto"/>
      </w:divBdr>
    </w:div>
    <w:div w:id="1274746416">
      <w:bodyDiv w:val="1"/>
      <w:marLeft w:val="0"/>
      <w:marRight w:val="0"/>
      <w:marTop w:val="0"/>
      <w:marBottom w:val="0"/>
      <w:divBdr>
        <w:top w:val="none" w:sz="0" w:space="0" w:color="auto"/>
        <w:left w:val="none" w:sz="0" w:space="0" w:color="auto"/>
        <w:bottom w:val="none" w:sz="0" w:space="0" w:color="auto"/>
        <w:right w:val="none" w:sz="0" w:space="0" w:color="auto"/>
      </w:divBdr>
    </w:div>
    <w:div w:id="1290473132">
      <w:bodyDiv w:val="1"/>
      <w:marLeft w:val="0"/>
      <w:marRight w:val="0"/>
      <w:marTop w:val="0"/>
      <w:marBottom w:val="0"/>
      <w:divBdr>
        <w:top w:val="none" w:sz="0" w:space="0" w:color="auto"/>
        <w:left w:val="none" w:sz="0" w:space="0" w:color="auto"/>
        <w:bottom w:val="none" w:sz="0" w:space="0" w:color="auto"/>
        <w:right w:val="none" w:sz="0" w:space="0" w:color="auto"/>
      </w:divBdr>
    </w:div>
    <w:div w:id="1303922191">
      <w:bodyDiv w:val="1"/>
      <w:marLeft w:val="0"/>
      <w:marRight w:val="0"/>
      <w:marTop w:val="0"/>
      <w:marBottom w:val="0"/>
      <w:divBdr>
        <w:top w:val="none" w:sz="0" w:space="0" w:color="auto"/>
        <w:left w:val="none" w:sz="0" w:space="0" w:color="auto"/>
        <w:bottom w:val="none" w:sz="0" w:space="0" w:color="auto"/>
        <w:right w:val="none" w:sz="0" w:space="0" w:color="auto"/>
      </w:divBdr>
    </w:div>
    <w:div w:id="1307051660">
      <w:bodyDiv w:val="1"/>
      <w:marLeft w:val="0"/>
      <w:marRight w:val="0"/>
      <w:marTop w:val="0"/>
      <w:marBottom w:val="0"/>
      <w:divBdr>
        <w:top w:val="none" w:sz="0" w:space="0" w:color="auto"/>
        <w:left w:val="none" w:sz="0" w:space="0" w:color="auto"/>
        <w:bottom w:val="none" w:sz="0" w:space="0" w:color="auto"/>
        <w:right w:val="none" w:sz="0" w:space="0" w:color="auto"/>
      </w:divBdr>
    </w:div>
    <w:div w:id="1310406441">
      <w:bodyDiv w:val="1"/>
      <w:marLeft w:val="0"/>
      <w:marRight w:val="0"/>
      <w:marTop w:val="0"/>
      <w:marBottom w:val="0"/>
      <w:divBdr>
        <w:top w:val="none" w:sz="0" w:space="0" w:color="auto"/>
        <w:left w:val="none" w:sz="0" w:space="0" w:color="auto"/>
        <w:bottom w:val="none" w:sz="0" w:space="0" w:color="auto"/>
        <w:right w:val="none" w:sz="0" w:space="0" w:color="auto"/>
      </w:divBdr>
    </w:div>
    <w:div w:id="1324890668">
      <w:bodyDiv w:val="1"/>
      <w:marLeft w:val="0"/>
      <w:marRight w:val="0"/>
      <w:marTop w:val="0"/>
      <w:marBottom w:val="0"/>
      <w:divBdr>
        <w:top w:val="none" w:sz="0" w:space="0" w:color="auto"/>
        <w:left w:val="none" w:sz="0" w:space="0" w:color="auto"/>
        <w:bottom w:val="none" w:sz="0" w:space="0" w:color="auto"/>
        <w:right w:val="none" w:sz="0" w:space="0" w:color="auto"/>
      </w:divBdr>
    </w:div>
    <w:div w:id="1332175119">
      <w:bodyDiv w:val="1"/>
      <w:marLeft w:val="0"/>
      <w:marRight w:val="0"/>
      <w:marTop w:val="0"/>
      <w:marBottom w:val="0"/>
      <w:divBdr>
        <w:top w:val="none" w:sz="0" w:space="0" w:color="auto"/>
        <w:left w:val="none" w:sz="0" w:space="0" w:color="auto"/>
        <w:bottom w:val="none" w:sz="0" w:space="0" w:color="auto"/>
        <w:right w:val="none" w:sz="0" w:space="0" w:color="auto"/>
      </w:divBdr>
    </w:div>
    <w:div w:id="1354375914">
      <w:bodyDiv w:val="1"/>
      <w:marLeft w:val="0"/>
      <w:marRight w:val="0"/>
      <w:marTop w:val="0"/>
      <w:marBottom w:val="0"/>
      <w:divBdr>
        <w:top w:val="none" w:sz="0" w:space="0" w:color="auto"/>
        <w:left w:val="none" w:sz="0" w:space="0" w:color="auto"/>
        <w:bottom w:val="none" w:sz="0" w:space="0" w:color="auto"/>
        <w:right w:val="none" w:sz="0" w:space="0" w:color="auto"/>
      </w:divBdr>
    </w:div>
    <w:div w:id="1361516485">
      <w:bodyDiv w:val="1"/>
      <w:marLeft w:val="0"/>
      <w:marRight w:val="0"/>
      <w:marTop w:val="0"/>
      <w:marBottom w:val="0"/>
      <w:divBdr>
        <w:top w:val="none" w:sz="0" w:space="0" w:color="auto"/>
        <w:left w:val="none" w:sz="0" w:space="0" w:color="auto"/>
        <w:bottom w:val="none" w:sz="0" w:space="0" w:color="auto"/>
        <w:right w:val="none" w:sz="0" w:space="0" w:color="auto"/>
      </w:divBdr>
    </w:div>
    <w:div w:id="1375152562">
      <w:bodyDiv w:val="1"/>
      <w:marLeft w:val="0"/>
      <w:marRight w:val="0"/>
      <w:marTop w:val="0"/>
      <w:marBottom w:val="0"/>
      <w:divBdr>
        <w:top w:val="none" w:sz="0" w:space="0" w:color="auto"/>
        <w:left w:val="none" w:sz="0" w:space="0" w:color="auto"/>
        <w:bottom w:val="none" w:sz="0" w:space="0" w:color="auto"/>
        <w:right w:val="none" w:sz="0" w:space="0" w:color="auto"/>
      </w:divBdr>
    </w:div>
    <w:div w:id="1387100095">
      <w:bodyDiv w:val="1"/>
      <w:marLeft w:val="0"/>
      <w:marRight w:val="0"/>
      <w:marTop w:val="0"/>
      <w:marBottom w:val="0"/>
      <w:divBdr>
        <w:top w:val="none" w:sz="0" w:space="0" w:color="auto"/>
        <w:left w:val="none" w:sz="0" w:space="0" w:color="auto"/>
        <w:bottom w:val="none" w:sz="0" w:space="0" w:color="auto"/>
        <w:right w:val="none" w:sz="0" w:space="0" w:color="auto"/>
      </w:divBdr>
    </w:div>
    <w:div w:id="1398014510">
      <w:bodyDiv w:val="1"/>
      <w:marLeft w:val="0"/>
      <w:marRight w:val="0"/>
      <w:marTop w:val="0"/>
      <w:marBottom w:val="0"/>
      <w:divBdr>
        <w:top w:val="none" w:sz="0" w:space="0" w:color="auto"/>
        <w:left w:val="none" w:sz="0" w:space="0" w:color="auto"/>
        <w:bottom w:val="none" w:sz="0" w:space="0" w:color="auto"/>
        <w:right w:val="none" w:sz="0" w:space="0" w:color="auto"/>
      </w:divBdr>
    </w:div>
    <w:div w:id="1399211640">
      <w:bodyDiv w:val="1"/>
      <w:marLeft w:val="0"/>
      <w:marRight w:val="0"/>
      <w:marTop w:val="0"/>
      <w:marBottom w:val="0"/>
      <w:divBdr>
        <w:top w:val="none" w:sz="0" w:space="0" w:color="auto"/>
        <w:left w:val="none" w:sz="0" w:space="0" w:color="auto"/>
        <w:bottom w:val="none" w:sz="0" w:space="0" w:color="auto"/>
        <w:right w:val="none" w:sz="0" w:space="0" w:color="auto"/>
      </w:divBdr>
    </w:div>
    <w:div w:id="1411271220">
      <w:bodyDiv w:val="1"/>
      <w:marLeft w:val="0"/>
      <w:marRight w:val="0"/>
      <w:marTop w:val="0"/>
      <w:marBottom w:val="0"/>
      <w:divBdr>
        <w:top w:val="none" w:sz="0" w:space="0" w:color="auto"/>
        <w:left w:val="none" w:sz="0" w:space="0" w:color="auto"/>
        <w:bottom w:val="none" w:sz="0" w:space="0" w:color="auto"/>
        <w:right w:val="none" w:sz="0" w:space="0" w:color="auto"/>
      </w:divBdr>
    </w:div>
    <w:div w:id="1434785832">
      <w:bodyDiv w:val="1"/>
      <w:marLeft w:val="0"/>
      <w:marRight w:val="0"/>
      <w:marTop w:val="0"/>
      <w:marBottom w:val="0"/>
      <w:divBdr>
        <w:top w:val="none" w:sz="0" w:space="0" w:color="auto"/>
        <w:left w:val="none" w:sz="0" w:space="0" w:color="auto"/>
        <w:bottom w:val="none" w:sz="0" w:space="0" w:color="auto"/>
        <w:right w:val="none" w:sz="0" w:space="0" w:color="auto"/>
      </w:divBdr>
    </w:div>
    <w:div w:id="1490440846">
      <w:bodyDiv w:val="1"/>
      <w:marLeft w:val="0"/>
      <w:marRight w:val="0"/>
      <w:marTop w:val="0"/>
      <w:marBottom w:val="0"/>
      <w:divBdr>
        <w:top w:val="none" w:sz="0" w:space="0" w:color="auto"/>
        <w:left w:val="none" w:sz="0" w:space="0" w:color="auto"/>
        <w:bottom w:val="none" w:sz="0" w:space="0" w:color="auto"/>
        <w:right w:val="none" w:sz="0" w:space="0" w:color="auto"/>
      </w:divBdr>
    </w:div>
    <w:div w:id="1513757577">
      <w:bodyDiv w:val="1"/>
      <w:marLeft w:val="0"/>
      <w:marRight w:val="0"/>
      <w:marTop w:val="0"/>
      <w:marBottom w:val="0"/>
      <w:divBdr>
        <w:top w:val="none" w:sz="0" w:space="0" w:color="auto"/>
        <w:left w:val="none" w:sz="0" w:space="0" w:color="auto"/>
        <w:bottom w:val="none" w:sz="0" w:space="0" w:color="auto"/>
        <w:right w:val="none" w:sz="0" w:space="0" w:color="auto"/>
      </w:divBdr>
    </w:div>
    <w:div w:id="1514105134">
      <w:bodyDiv w:val="1"/>
      <w:marLeft w:val="0"/>
      <w:marRight w:val="0"/>
      <w:marTop w:val="0"/>
      <w:marBottom w:val="0"/>
      <w:divBdr>
        <w:top w:val="none" w:sz="0" w:space="0" w:color="auto"/>
        <w:left w:val="none" w:sz="0" w:space="0" w:color="auto"/>
        <w:bottom w:val="none" w:sz="0" w:space="0" w:color="auto"/>
        <w:right w:val="none" w:sz="0" w:space="0" w:color="auto"/>
      </w:divBdr>
    </w:div>
    <w:div w:id="1521893202">
      <w:bodyDiv w:val="1"/>
      <w:marLeft w:val="0"/>
      <w:marRight w:val="0"/>
      <w:marTop w:val="0"/>
      <w:marBottom w:val="0"/>
      <w:divBdr>
        <w:top w:val="none" w:sz="0" w:space="0" w:color="auto"/>
        <w:left w:val="none" w:sz="0" w:space="0" w:color="auto"/>
        <w:bottom w:val="none" w:sz="0" w:space="0" w:color="auto"/>
        <w:right w:val="none" w:sz="0" w:space="0" w:color="auto"/>
      </w:divBdr>
    </w:div>
    <w:div w:id="1537161034">
      <w:bodyDiv w:val="1"/>
      <w:marLeft w:val="0"/>
      <w:marRight w:val="0"/>
      <w:marTop w:val="0"/>
      <w:marBottom w:val="0"/>
      <w:divBdr>
        <w:top w:val="none" w:sz="0" w:space="0" w:color="auto"/>
        <w:left w:val="none" w:sz="0" w:space="0" w:color="auto"/>
        <w:bottom w:val="none" w:sz="0" w:space="0" w:color="auto"/>
        <w:right w:val="none" w:sz="0" w:space="0" w:color="auto"/>
      </w:divBdr>
    </w:div>
    <w:div w:id="1537354865">
      <w:bodyDiv w:val="1"/>
      <w:marLeft w:val="0"/>
      <w:marRight w:val="0"/>
      <w:marTop w:val="0"/>
      <w:marBottom w:val="0"/>
      <w:divBdr>
        <w:top w:val="none" w:sz="0" w:space="0" w:color="auto"/>
        <w:left w:val="none" w:sz="0" w:space="0" w:color="auto"/>
        <w:bottom w:val="none" w:sz="0" w:space="0" w:color="auto"/>
        <w:right w:val="none" w:sz="0" w:space="0" w:color="auto"/>
      </w:divBdr>
    </w:div>
    <w:div w:id="1564214956">
      <w:bodyDiv w:val="1"/>
      <w:marLeft w:val="0"/>
      <w:marRight w:val="0"/>
      <w:marTop w:val="0"/>
      <w:marBottom w:val="0"/>
      <w:divBdr>
        <w:top w:val="none" w:sz="0" w:space="0" w:color="auto"/>
        <w:left w:val="none" w:sz="0" w:space="0" w:color="auto"/>
        <w:bottom w:val="none" w:sz="0" w:space="0" w:color="auto"/>
        <w:right w:val="none" w:sz="0" w:space="0" w:color="auto"/>
      </w:divBdr>
    </w:div>
    <w:div w:id="1571496652">
      <w:bodyDiv w:val="1"/>
      <w:marLeft w:val="0"/>
      <w:marRight w:val="0"/>
      <w:marTop w:val="0"/>
      <w:marBottom w:val="0"/>
      <w:divBdr>
        <w:top w:val="none" w:sz="0" w:space="0" w:color="auto"/>
        <w:left w:val="none" w:sz="0" w:space="0" w:color="auto"/>
        <w:bottom w:val="none" w:sz="0" w:space="0" w:color="auto"/>
        <w:right w:val="none" w:sz="0" w:space="0" w:color="auto"/>
      </w:divBdr>
    </w:div>
    <w:div w:id="1588416130">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604264293">
      <w:bodyDiv w:val="1"/>
      <w:marLeft w:val="0"/>
      <w:marRight w:val="0"/>
      <w:marTop w:val="0"/>
      <w:marBottom w:val="0"/>
      <w:divBdr>
        <w:top w:val="none" w:sz="0" w:space="0" w:color="auto"/>
        <w:left w:val="none" w:sz="0" w:space="0" w:color="auto"/>
        <w:bottom w:val="none" w:sz="0" w:space="0" w:color="auto"/>
        <w:right w:val="none" w:sz="0" w:space="0" w:color="auto"/>
      </w:divBdr>
    </w:div>
    <w:div w:id="1610236698">
      <w:bodyDiv w:val="1"/>
      <w:marLeft w:val="0"/>
      <w:marRight w:val="0"/>
      <w:marTop w:val="0"/>
      <w:marBottom w:val="0"/>
      <w:divBdr>
        <w:top w:val="none" w:sz="0" w:space="0" w:color="auto"/>
        <w:left w:val="none" w:sz="0" w:space="0" w:color="auto"/>
        <w:bottom w:val="none" w:sz="0" w:space="0" w:color="auto"/>
        <w:right w:val="none" w:sz="0" w:space="0" w:color="auto"/>
      </w:divBdr>
    </w:div>
    <w:div w:id="1636329468">
      <w:bodyDiv w:val="1"/>
      <w:marLeft w:val="0"/>
      <w:marRight w:val="0"/>
      <w:marTop w:val="0"/>
      <w:marBottom w:val="0"/>
      <w:divBdr>
        <w:top w:val="none" w:sz="0" w:space="0" w:color="auto"/>
        <w:left w:val="none" w:sz="0" w:space="0" w:color="auto"/>
        <w:bottom w:val="none" w:sz="0" w:space="0" w:color="auto"/>
        <w:right w:val="none" w:sz="0" w:space="0" w:color="auto"/>
      </w:divBdr>
    </w:div>
    <w:div w:id="1637493343">
      <w:bodyDiv w:val="1"/>
      <w:marLeft w:val="0"/>
      <w:marRight w:val="0"/>
      <w:marTop w:val="0"/>
      <w:marBottom w:val="0"/>
      <w:divBdr>
        <w:top w:val="none" w:sz="0" w:space="0" w:color="auto"/>
        <w:left w:val="none" w:sz="0" w:space="0" w:color="auto"/>
        <w:bottom w:val="none" w:sz="0" w:space="0" w:color="auto"/>
        <w:right w:val="none" w:sz="0" w:space="0" w:color="auto"/>
      </w:divBdr>
    </w:div>
    <w:div w:id="1649170444">
      <w:bodyDiv w:val="1"/>
      <w:marLeft w:val="0"/>
      <w:marRight w:val="0"/>
      <w:marTop w:val="0"/>
      <w:marBottom w:val="0"/>
      <w:divBdr>
        <w:top w:val="none" w:sz="0" w:space="0" w:color="auto"/>
        <w:left w:val="none" w:sz="0" w:space="0" w:color="auto"/>
        <w:bottom w:val="none" w:sz="0" w:space="0" w:color="auto"/>
        <w:right w:val="none" w:sz="0" w:space="0" w:color="auto"/>
      </w:divBdr>
    </w:div>
    <w:div w:id="1655836281">
      <w:bodyDiv w:val="1"/>
      <w:marLeft w:val="0"/>
      <w:marRight w:val="0"/>
      <w:marTop w:val="0"/>
      <w:marBottom w:val="0"/>
      <w:divBdr>
        <w:top w:val="none" w:sz="0" w:space="0" w:color="auto"/>
        <w:left w:val="none" w:sz="0" w:space="0" w:color="auto"/>
        <w:bottom w:val="none" w:sz="0" w:space="0" w:color="auto"/>
        <w:right w:val="none" w:sz="0" w:space="0" w:color="auto"/>
      </w:divBdr>
    </w:div>
    <w:div w:id="1667325105">
      <w:bodyDiv w:val="1"/>
      <w:marLeft w:val="0"/>
      <w:marRight w:val="0"/>
      <w:marTop w:val="0"/>
      <w:marBottom w:val="0"/>
      <w:divBdr>
        <w:top w:val="none" w:sz="0" w:space="0" w:color="auto"/>
        <w:left w:val="none" w:sz="0" w:space="0" w:color="auto"/>
        <w:bottom w:val="none" w:sz="0" w:space="0" w:color="auto"/>
        <w:right w:val="none" w:sz="0" w:space="0" w:color="auto"/>
      </w:divBdr>
    </w:div>
    <w:div w:id="1667897586">
      <w:bodyDiv w:val="1"/>
      <w:marLeft w:val="0"/>
      <w:marRight w:val="0"/>
      <w:marTop w:val="0"/>
      <w:marBottom w:val="0"/>
      <w:divBdr>
        <w:top w:val="none" w:sz="0" w:space="0" w:color="auto"/>
        <w:left w:val="none" w:sz="0" w:space="0" w:color="auto"/>
        <w:bottom w:val="none" w:sz="0" w:space="0" w:color="auto"/>
        <w:right w:val="none" w:sz="0" w:space="0" w:color="auto"/>
      </w:divBdr>
    </w:div>
    <w:div w:id="1691375352">
      <w:bodyDiv w:val="1"/>
      <w:marLeft w:val="0"/>
      <w:marRight w:val="0"/>
      <w:marTop w:val="0"/>
      <w:marBottom w:val="0"/>
      <w:divBdr>
        <w:top w:val="none" w:sz="0" w:space="0" w:color="auto"/>
        <w:left w:val="none" w:sz="0" w:space="0" w:color="auto"/>
        <w:bottom w:val="none" w:sz="0" w:space="0" w:color="auto"/>
        <w:right w:val="none" w:sz="0" w:space="0" w:color="auto"/>
      </w:divBdr>
    </w:div>
    <w:div w:id="1698235985">
      <w:bodyDiv w:val="1"/>
      <w:marLeft w:val="0"/>
      <w:marRight w:val="0"/>
      <w:marTop w:val="0"/>
      <w:marBottom w:val="0"/>
      <w:divBdr>
        <w:top w:val="none" w:sz="0" w:space="0" w:color="auto"/>
        <w:left w:val="none" w:sz="0" w:space="0" w:color="auto"/>
        <w:bottom w:val="none" w:sz="0" w:space="0" w:color="auto"/>
        <w:right w:val="none" w:sz="0" w:space="0" w:color="auto"/>
      </w:divBdr>
      <w:divsChild>
        <w:div w:id="1445686747">
          <w:marLeft w:val="0"/>
          <w:marRight w:val="0"/>
          <w:marTop w:val="0"/>
          <w:marBottom w:val="360"/>
          <w:divBdr>
            <w:top w:val="none" w:sz="0" w:space="4" w:color="auto"/>
            <w:left w:val="single" w:sz="36" w:space="11" w:color="2D3BF3"/>
            <w:bottom w:val="none" w:sz="0" w:space="4" w:color="auto"/>
            <w:right w:val="none" w:sz="0" w:space="0" w:color="auto"/>
          </w:divBdr>
        </w:div>
      </w:divsChild>
    </w:div>
    <w:div w:id="1702629650">
      <w:bodyDiv w:val="1"/>
      <w:marLeft w:val="0"/>
      <w:marRight w:val="0"/>
      <w:marTop w:val="0"/>
      <w:marBottom w:val="0"/>
      <w:divBdr>
        <w:top w:val="none" w:sz="0" w:space="0" w:color="auto"/>
        <w:left w:val="none" w:sz="0" w:space="0" w:color="auto"/>
        <w:bottom w:val="none" w:sz="0" w:space="0" w:color="auto"/>
        <w:right w:val="none" w:sz="0" w:space="0" w:color="auto"/>
      </w:divBdr>
    </w:div>
    <w:div w:id="1725519576">
      <w:bodyDiv w:val="1"/>
      <w:marLeft w:val="0"/>
      <w:marRight w:val="0"/>
      <w:marTop w:val="0"/>
      <w:marBottom w:val="0"/>
      <w:divBdr>
        <w:top w:val="none" w:sz="0" w:space="0" w:color="auto"/>
        <w:left w:val="none" w:sz="0" w:space="0" w:color="auto"/>
        <w:bottom w:val="none" w:sz="0" w:space="0" w:color="auto"/>
        <w:right w:val="none" w:sz="0" w:space="0" w:color="auto"/>
      </w:divBdr>
    </w:div>
    <w:div w:id="1725834528">
      <w:bodyDiv w:val="1"/>
      <w:marLeft w:val="0"/>
      <w:marRight w:val="0"/>
      <w:marTop w:val="0"/>
      <w:marBottom w:val="0"/>
      <w:divBdr>
        <w:top w:val="none" w:sz="0" w:space="0" w:color="auto"/>
        <w:left w:val="none" w:sz="0" w:space="0" w:color="auto"/>
        <w:bottom w:val="none" w:sz="0" w:space="0" w:color="auto"/>
        <w:right w:val="none" w:sz="0" w:space="0" w:color="auto"/>
      </w:divBdr>
    </w:div>
    <w:div w:id="1748457853">
      <w:bodyDiv w:val="1"/>
      <w:marLeft w:val="0"/>
      <w:marRight w:val="0"/>
      <w:marTop w:val="0"/>
      <w:marBottom w:val="0"/>
      <w:divBdr>
        <w:top w:val="none" w:sz="0" w:space="0" w:color="auto"/>
        <w:left w:val="none" w:sz="0" w:space="0" w:color="auto"/>
        <w:bottom w:val="none" w:sz="0" w:space="0" w:color="auto"/>
        <w:right w:val="none" w:sz="0" w:space="0" w:color="auto"/>
      </w:divBdr>
    </w:div>
    <w:div w:id="1769502150">
      <w:bodyDiv w:val="1"/>
      <w:marLeft w:val="0"/>
      <w:marRight w:val="0"/>
      <w:marTop w:val="0"/>
      <w:marBottom w:val="0"/>
      <w:divBdr>
        <w:top w:val="none" w:sz="0" w:space="0" w:color="auto"/>
        <w:left w:val="none" w:sz="0" w:space="0" w:color="auto"/>
        <w:bottom w:val="none" w:sz="0" w:space="0" w:color="auto"/>
        <w:right w:val="none" w:sz="0" w:space="0" w:color="auto"/>
      </w:divBdr>
    </w:div>
    <w:div w:id="1778914317">
      <w:bodyDiv w:val="1"/>
      <w:marLeft w:val="0"/>
      <w:marRight w:val="0"/>
      <w:marTop w:val="0"/>
      <w:marBottom w:val="0"/>
      <w:divBdr>
        <w:top w:val="none" w:sz="0" w:space="0" w:color="auto"/>
        <w:left w:val="none" w:sz="0" w:space="0" w:color="auto"/>
        <w:bottom w:val="none" w:sz="0" w:space="0" w:color="auto"/>
        <w:right w:val="none" w:sz="0" w:space="0" w:color="auto"/>
      </w:divBdr>
    </w:div>
    <w:div w:id="1789160789">
      <w:bodyDiv w:val="1"/>
      <w:marLeft w:val="0"/>
      <w:marRight w:val="0"/>
      <w:marTop w:val="0"/>
      <w:marBottom w:val="0"/>
      <w:divBdr>
        <w:top w:val="none" w:sz="0" w:space="0" w:color="auto"/>
        <w:left w:val="none" w:sz="0" w:space="0" w:color="auto"/>
        <w:bottom w:val="none" w:sz="0" w:space="0" w:color="auto"/>
        <w:right w:val="none" w:sz="0" w:space="0" w:color="auto"/>
      </w:divBdr>
    </w:div>
    <w:div w:id="1789935837">
      <w:bodyDiv w:val="1"/>
      <w:marLeft w:val="0"/>
      <w:marRight w:val="0"/>
      <w:marTop w:val="0"/>
      <w:marBottom w:val="0"/>
      <w:divBdr>
        <w:top w:val="none" w:sz="0" w:space="0" w:color="auto"/>
        <w:left w:val="none" w:sz="0" w:space="0" w:color="auto"/>
        <w:bottom w:val="none" w:sz="0" w:space="0" w:color="auto"/>
        <w:right w:val="none" w:sz="0" w:space="0" w:color="auto"/>
      </w:divBdr>
    </w:div>
    <w:div w:id="1802268009">
      <w:bodyDiv w:val="1"/>
      <w:marLeft w:val="0"/>
      <w:marRight w:val="0"/>
      <w:marTop w:val="0"/>
      <w:marBottom w:val="0"/>
      <w:divBdr>
        <w:top w:val="none" w:sz="0" w:space="0" w:color="auto"/>
        <w:left w:val="none" w:sz="0" w:space="0" w:color="auto"/>
        <w:bottom w:val="none" w:sz="0" w:space="0" w:color="auto"/>
        <w:right w:val="none" w:sz="0" w:space="0" w:color="auto"/>
      </w:divBdr>
    </w:div>
    <w:div w:id="1804157030">
      <w:bodyDiv w:val="1"/>
      <w:marLeft w:val="0"/>
      <w:marRight w:val="0"/>
      <w:marTop w:val="0"/>
      <w:marBottom w:val="0"/>
      <w:divBdr>
        <w:top w:val="none" w:sz="0" w:space="0" w:color="auto"/>
        <w:left w:val="none" w:sz="0" w:space="0" w:color="auto"/>
        <w:bottom w:val="none" w:sz="0" w:space="0" w:color="auto"/>
        <w:right w:val="none" w:sz="0" w:space="0" w:color="auto"/>
      </w:divBdr>
    </w:div>
    <w:div w:id="1834687307">
      <w:bodyDiv w:val="1"/>
      <w:marLeft w:val="0"/>
      <w:marRight w:val="0"/>
      <w:marTop w:val="0"/>
      <w:marBottom w:val="0"/>
      <w:divBdr>
        <w:top w:val="none" w:sz="0" w:space="0" w:color="auto"/>
        <w:left w:val="none" w:sz="0" w:space="0" w:color="auto"/>
        <w:bottom w:val="none" w:sz="0" w:space="0" w:color="auto"/>
        <w:right w:val="none" w:sz="0" w:space="0" w:color="auto"/>
      </w:divBdr>
    </w:div>
    <w:div w:id="1842506157">
      <w:bodyDiv w:val="1"/>
      <w:marLeft w:val="0"/>
      <w:marRight w:val="0"/>
      <w:marTop w:val="0"/>
      <w:marBottom w:val="0"/>
      <w:divBdr>
        <w:top w:val="none" w:sz="0" w:space="0" w:color="auto"/>
        <w:left w:val="none" w:sz="0" w:space="0" w:color="auto"/>
        <w:bottom w:val="none" w:sz="0" w:space="0" w:color="auto"/>
        <w:right w:val="none" w:sz="0" w:space="0" w:color="auto"/>
      </w:divBdr>
    </w:div>
    <w:div w:id="1854494414">
      <w:bodyDiv w:val="1"/>
      <w:marLeft w:val="0"/>
      <w:marRight w:val="0"/>
      <w:marTop w:val="0"/>
      <w:marBottom w:val="0"/>
      <w:divBdr>
        <w:top w:val="none" w:sz="0" w:space="0" w:color="auto"/>
        <w:left w:val="none" w:sz="0" w:space="0" w:color="auto"/>
        <w:bottom w:val="none" w:sz="0" w:space="0" w:color="auto"/>
        <w:right w:val="none" w:sz="0" w:space="0" w:color="auto"/>
      </w:divBdr>
    </w:div>
    <w:div w:id="1855069714">
      <w:bodyDiv w:val="1"/>
      <w:marLeft w:val="0"/>
      <w:marRight w:val="0"/>
      <w:marTop w:val="0"/>
      <w:marBottom w:val="0"/>
      <w:divBdr>
        <w:top w:val="none" w:sz="0" w:space="0" w:color="auto"/>
        <w:left w:val="none" w:sz="0" w:space="0" w:color="auto"/>
        <w:bottom w:val="none" w:sz="0" w:space="0" w:color="auto"/>
        <w:right w:val="none" w:sz="0" w:space="0" w:color="auto"/>
      </w:divBdr>
    </w:div>
    <w:div w:id="1858345661">
      <w:bodyDiv w:val="1"/>
      <w:marLeft w:val="0"/>
      <w:marRight w:val="0"/>
      <w:marTop w:val="0"/>
      <w:marBottom w:val="0"/>
      <w:divBdr>
        <w:top w:val="none" w:sz="0" w:space="0" w:color="auto"/>
        <w:left w:val="none" w:sz="0" w:space="0" w:color="auto"/>
        <w:bottom w:val="none" w:sz="0" w:space="0" w:color="auto"/>
        <w:right w:val="none" w:sz="0" w:space="0" w:color="auto"/>
      </w:divBdr>
    </w:div>
    <w:div w:id="1859276764">
      <w:bodyDiv w:val="1"/>
      <w:marLeft w:val="0"/>
      <w:marRight w:val="0"/>
      <w:marTop w:val="0"/>
      <w:marBottom w:val="0"/>
      <w:divBdr>
        <w:top w:val="none" w:sz="0" w:space="0" w:color="auto"/>
        <w:left w:val="none" w:sz="0" w:space="0" w:color="auto"/>
        <w:bottom w:val="none" w:sz="0" w:space="0" w:color="auto"/>
        <w:right w:val="none" w:sz="0" w:space="0" w:color="auto"/>
      </w:divBdr>
    </w:div>
    <w:div w:id="1860968552">
      <w:bodyDiv w:val="1"/>
      <w:marLeft w:val="0"/>
      <w:marRight w:val="0"/>
      <w:marTop w:val="0"/>
      <w:marBottom w:val="0"/>
      <w:divBdr>
        <w:top w:val="none" w:sz="0" w:space="0" w:color="auto"/>
        <w:left w:val="none" w:sz="0" w:space="0" w:color="auto"/>
        <w:bottom w:val="none" w:sz="0" w:space="0" w:color="auto"/>
        <w:right w:val="none" w:sz="0" w:space="0" w:color="auto"/>
      </w:divBdr>
    </w:div>
    <w:div w:id="1881431038">
      <w:bodyDiv w:val="1"/>
      <w:marLeft w:val="0"/>
      <w:marRight w:val="0"/>
      <w:marTop w:val="0"/>
      <w:marBottom w:val="0"/>
      <w:divBdr>
        <w:top w:val="none" w:sz="0" w:space="0" w:color="auto"/>
        <w:left w:val="none" w:sz="0" w:space="0" w:color="auto"/>
        <w:bottom w:val="none" w:sz="0" w:space="0" w:color="auto"/>
        <w:right w:val="none" w:sz="0" w:space="0" w:color="auto"/>
      </w:divBdr>
    </w:div>
    <w:div w:id="1897204950">
      <w:bodyDiv w:val="1"/>
      <w:marLeft w:val="0"/>
      <w:marRight w:val="0"/>
      <w:marTop w:val="0"/>
      <w:marBottom w:val="0"/>
      <w:divBdr>
        <w:top w:val="none" w:sz="0" w:space="0" w:color="auto"/>
        <w:left w:val="none" w:sz="0" w:space="0" w:color="auto"/>
        <w:bottom w:val="none" w:sz="0" w:space="0" w:color="auto"/>
        <w:right w:val="none" w:sz="0" w:space="0" w:color="auto"/>
      </w:divBdr>
    </w:div>
    <w:div w:id="1897468034">
      <w:bodyDiv w:val="1"/>
      <w:marLeft w:val="0"/>
      <w:marRight w:val="0"/>
      <w:marTop w:val="0"/>
      <w:marBottom w:val="0"/>
      <w:divBdr>
        <w:top w:val="none" w:sz="0" w:space="0" w:color="auto"/>
        <w:left w:val="none" w:sz="0" w:space="0" w:color="auto"/>
        <w:bottom w:val="none" w:sz="0" w:space="0" w:color="auto"/>
        <w:right w:val="none" w:sz="0" w:space="0" w:color="auto"/>
      </w:divBdr>
      <w:divsChild>
        <w:div w:id="1536624911">
          <w:marLeft w:val="0"/>
          <w:marRight w:val="0"/>
          <w:marTop w:val="0"/>
          <w:marBottom w:val="300"/>
          <w:divBdr>
            <w:top w:val="none" w:sz="0" w:space="0" w:color="auto"/>
            <w:left w:val="none" w:sz="0" w:space="0" w:color="auto"/>
            <w:bottom w:val="none" w:sz="0" w:space="0" w:color="auto"/>
            <w:right w:val="none" w:sz="0" w:space="0" w:color="auto"/>
          </w:divBdr>
        </w:div>
      </w:divsChild>
    </w:div>
    <w:div w:id="1925718828">
      <w:bodyDiv w:val="1"/>
      <w:marLeft w:val="0"/>
      <w:marRight w:val="0"/>
      <w:marTop w:val="0"/>
      <w:marBottom w:val="0"/>
      <w:divBdr>
        <w:top w:val="none" w:sz="0" w:space="0" w:color="auto"/>
        <w:left w:val="none" w:sz="0" w:space="0" w:color="auto"/>
        <w:bottom w:val="none" w:sz="0" w:space="0" w:color="auto"/>
        <w:right w:val="none" w:sz="0" w:space="0" w:color="auto"/>
      </w:divBdr>
    </w:div>
    <w:div w:id="1928805600">
      <w:bodyDiv w:val="1"/>
      <w:marLeft w:val="0"/>
      <w:marRight w:val="0"/>
      <w:marTop w:val="0"/>
      <w:marBottom w:val="0"/>
      <w:divBdr>
        <w:top w:val="none" w:sz="0" w:space="0" w:color="auto"/>
        <w:left w:val="none" w:sz="0" w:space="0" w:color="auto"/>
        <w:bottom w:val="none" w:sz="0" w:space="0" w:color="auto"/>
        <w:right w:val="none" w:sz="0" w:space="0" w:color="auto"/>
      </w:divBdr>
    </w:div>
    <w:div w:id="1946115494">
      <w:bodyDiv w:val="1"/>
      <w:marLeft w:val="0"/>
      <w:marRight w:val="0"/>
      <w:marTop w:val="0"/>
      <w:marBottom w:val="0"/>
      <w:divBdr>
        <w:top w:val="none" w:sz="0" w:space="0" w:color="auto"/>
        <w:left w:val="none" w:sz="0" w:space="0" w:color="auto"/>
        <w:bottom w:val="none" w:sz="0" w:space="0" w:color="auto"/>
        <w:right w:val="none" w:sz="0" w:space="0" w:color="auto"/>
      </w:divBdr>
    </w:div>
    <w:div w:id="1948194839">
      <w:bodyDiv w:val="1"/>
      <w:marLeft w:val="0"/>
      <w:marRight w:val="0"/>
      <w:marTop w:val="0"/>
      <w:marBottom w:val="0"/>
      <w:divBdr>
        <w:top w:val="none" w:sz="0" w:space="0" w:color="auto"/>
        <w:left w:val="none" w:sz="0" w:space="0" w:color="auto"/>
        <w:bottom w:val="none" w:sz="0" w:space="0" w:color="auto"/>
        <w:right w:val="none" w:sz="0" w:space="0" w:color="auto"/>
      </w:divBdr>
    </w:div>
    <w:div w:id="1969630718">
      <w:bodyDiv w:val="1"/>
      <w:marLeft w:val="0"/>
      <w:marRight w:val="0"/>
      <w:marTop w:val="0"/>
      <w:marBottom w:val="0"/>
      <w:divBdr>
        <w:top w:val="none" w:sz="0" w:space="0" w:color="auto"/>
        <w:left w:val="none" w:sz="0" w:space="0" w:color="auto"/>
        <w:bottom w:val="none" w:sz="0" w:space="0" w:color="auto"/>
        <w:right w:val="none" w:sz="0" w:space="0" w:color="auto"/>
      </w:divBdr>
    </w:div>
    <w:div w:id="1999456174">
      <w:bodyDiv w:val="1"/>
      <w:marLeft w:val="0"/>
      <w:marRight w:val="0"/>
      <w:marTop w:val="0"/>
      <w:marBottom w:val="0"/>
      <w:divBdr>
        <w:top w:val="none" w:sz="0" w:space="0" w:color="auto"/>
        <w:left w:val="none" w:sz="0" w:space="0" w:color="auto"/>
        <w:bottom w:val="none" w:sz="0" w:space="0" w:color="auto"/>
        <w:right w:val="none" w:sz="0" w:space="0" w:color="auto"/>
      </w:divBdr>
    </w:div>
    <w:div w:id="2004506184">
      <w:bodyDiv w:val="1"/>
      <w:marLeft w:val="0"/>
      <w:marRight w:val="0"/>
      <w:marTop w:val="0"/>
      <w:marBottom w:val="0"/>
      <w:divBdr>
        <w:top w:val="none" w:sz="0" w:space="0" w:color="auto"/>
        <w:left w:val="none" w:sz="0" w:space="0" w:color="auto"/>
        <w:bottom w:val="none" w:sz="0" w:space="0" w:color="auto"/>
        <w:right w:val="none" w:sz="0" w:space="0" w:color="auto"/>
      </w:divBdr>
    </w:div>
    <w:div w:id="2009556520">
      <w:bodyDiv w:val="1"/>
      <w:marLeft w:val="0"/>
      <w:marRight w:val="0"/>
      <w:marTop w:val="0"/>
      <w:marBottom w:val="0"/>
      <w:divBdr>
        <w:top w:val="none" w:sz="0" w:space="0" w:color="auto"/>
        <w:left w:val="none" w:sz="0" w:space="0" w:color="auto"/>
        <w:bottom w:val="none" w:sz="0" w:space="0" w:color="auto"/>
        <w:right w:val="none" w:sz="0" w:space="0" w:color="auto"/>
      </w:divBdr>
    </w:div>
    <w:div w:id="2031102202">
      <w:bodyDiv w:val="1"/>
      <w:marLeft w:val="0"/>
      <w:marRight w:val="0"/>
      <w:marTop w:val="0"/>
      <w:marBottom w:val="0"/>
      <w:divBdr>
        <w:top w:val="none" w:sz="0" w:space="0" w:color="auto"/>
        <w:left w:val="none" w:sz="0" w:space="0" w:color="auto"/>
        <w:bottom w:val="none" w:sz="0" w:space="0" w:color="auto"/>
        <w:right w:val="none" w:sz="0" w:space="0" w:color="auto"/>
      </w:divBdr>
    </w:div>
    <w:div w:id="2063098374">
      <w:bodyDiv w:val="1"/>
      <w:marLeft w:val="0"/>
      <w:marRight w:val="0"/>
      <w:marTop w:val="0"/>
      <w:marBottom w:val="0"/>
      <w:divBdr>
        <w:top w:val="none" w:sz="0" w:space="0" w:color="auto"/>
        <w:left w:val="none" w:sz="0" w:space="0" w:color="auto"/>
        <w:bottom w:val="none" w:sz="0" w:space="0" w:color="auto"/>
        <w:right w:val="none" w:sz="0" w:space="0" w:color="auto"/>
      </w:divBdr>
    </w:div>
    <w:div w:id="2067341082">
      <w:bodyDiv w:val="1"/>
      <w:marLeft w:val="0"/>
      <w:marRight w:val="0"/>
      <w:marTop w:val="0"/>
      <w:marBottom w:val="0"/>
      <w:divBdr>
        <w:top w:val="none" w:sz="0" w:space="0" w:color="auto"/>
        <w:left w:val="none" w:sz="0" w:space="0" w:color="auto"/>
        <w:bottom w:val="none" w:sz="0" w:space="0" w:color="auto"/>
        <w:right w:val="none" w:sz="0" w:space="0" w:color="auto"/>
      </w:divBdr>
    </w:div>
    <w:div w:id="2100132956">
      <w:bodyDiv w:val="1"/>
      <w:marLeft w:val="0"/>
      <w:marRight w:val="0"/>
      <w:marTop w:val="0"/>
      <w:marBottom w:val="0"/>
      <w:divBdr>
        <w:top w:val="none" w:sz="0" w:space="0" w:color="auto"/>
        <w:left w:val="none" w:sz="0" w:space="0" w:color="auto"/>
        <w:bottom w:val="none" w:sz="0" w:space="0" w:color="auto"/>
        <w:right w:val="none" w:sz="0" w:space="0" w:color="auto"/>
      </w:divBdr>
    </w:div>
    <w:div w:id="2100520347">
      <w:bodyDiv w:val="1"/>
      <w:marLeft w:val="0"/>
      <w:marRight w:val="0"/>
      <w:marTop w:val="0"/>
      <w:marBottom w:val="0"/>
      <w:divBdr>
        <w:top w:val="none" w:sz="0" w:space="0" w:color="auto"/>
        <w:left w:val="none" w:sz="0" w:space="0" w:color="auto"/>
        <w:bottom w:val="none" w:sz="0" w:space="0" w:color="auto"/>
        <w:right w:val="none" w:sz="0" w:space="0" w:color="auto"/>
      </w:divBdr>
    </w:div>
    <w:div w:id="2113089372">
      <w:bodyDiv w:val="1"/>
      <w:marLeft w:val="0"/>
      <w:marRight w:val="0"/>
      <w:marTop w:val="0"/>
      <w:marBottom w:val="0"/>
      <w:divBdr>
        <w:top w:val="none" w:sz="0" w:space="0" w:color="auto"/>
        <w:left w:val="none" w:sz="0" w:space="0" w:color="auto"/>
        <w:bottom w:val="none" w:sz="0" w:space="0" w:color="auto"/>
        <w:right w:val="none" w:sz="0" w:space="0" w:color="auto"/>
      </w:divBdr>
      <w:divsChild>
        <w:div w:id="727919249">
          <w:marLeft w:val="0"/>
          <w:marRight w:val="0"/>
          <w:marTop w:val="0"/>
          <w:marBottom w:val="360"/>
          <w:divBdr>
            <w:top w:val="none" w:sz="0" w:space="4" w:color="auto"/>
            <w:left w:val="single" w:sz="36" w:space="11" w:color="2D3BF3"/>
            <w:bottom w:val="none" w:sz="0" w:space="4" w:color="auto"/>
            <w:right w:val="none" w:sz="0" w:space="0" w:color="auto"/>
          </w:divBdr>
        </w:div>
      </w:divsChild>
    </w:div>
    <w:div w:id="2127969633">
      <w:bodyDiv w:val="1"/>
      <w:marLeft w:val="0"/>
      <w:marRight w:val="0"/>
      <w:marTop w:val="0"/>
      <w:marBottom w:val="0"/>
      <w:divBdr>
        <w:top w:val="none" w:sz="0" w:space="0" w:color="auto"/>
        <w:left w:val="none" w:sz="0" w:space="0" w:color="auto"/>
        <w:bottom w:val="none" w:sz="0" w:space="0" w:color="auto"/>
        <w:right w:val="none" w:sz="0" w:space="0" w:color="auto"/>
      </w:divBdr>
    </w:div>
    <w:div w:id="2135129071">
      <w:bodyDiv w:val="1"/>
      <w:marLeft w:val="0"/>
      <w:marRight w:val="0"/>
      <w:marTop w:val="0"/>
      <w:marBottom w:val="0"/>
      <w:divBdr>
        <w:top w:val="none" w:sz="0" w:space="0" w:color="auto"/>
        <w:left w:val="none" w:sz="0" w:space="0" w:color="auto"/>
        <w:bottom w:val="none" w:sz="0" w:space="0" w:color="auto"/>
        <w:right w:val="none" w:sz="0" w:space="0" w:color="auto"/>
      </w:divBdr>
    </w:div>
    <w:div w:id="2140879555">
      <w:bodyDiv w:val="1"/>
      <w:marLeft w:val="0"/>
      <w:marRight w:val="0"/>
      <w:marTop w:val="0"/>
      <w:marBottom w:val="0"/>
      <w:divBdr>
        <w:top w:val="none" w:sz="0" w:space="0" w:color="auto"/>
        <w:left w:val="none" w:sz="0" w:space="0" w:color="auto"/>
        <w:bottom w:val="none" w:sz="0" w:space="0" w:color="auto"/>
        <w:right w:val="none" w:sz="0" w:space="0" w:color="auto"/>
      </w:divBdr>
    </w:div>
    <w:div w:id="214410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7.png"/><Relationship Id="rId21" Type="http://schemas.microsoft.com/office/2007/relationships/hdphoto" Target="media/hdphoto6.wdp"/><Relationship Id="rId34" Type="http://schemas.microsoft.com/office/2007/relationships/hdphoto" Target="media/hdphoto12.wdp"/><Relationship Id="rId42" Type="http://schemas.microsoft.com/office/2007/relationships/hdphoto" Target="media/hdphoto16.wdp"/><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microsoft.com/office/2007/relationships/hdphoto" Target="media/hdphoto1.wdp"/><Relationship Id="rId24" Type="http://schemas.openxmlformats.org/officeDocument/2006/relationships/image" Target="media/image9.png"/><Relationship Id="rId32" Type="http://schemas.microsoft.com/office/2007/relationships/hdphoto" Target="media/hdphoto11.wdp"/><Relationship Id="rId37" Type="http://schemas.openxmlformats.org/officeDocument/2006/relationships/image" Target="media/image16.png"/><Relationship Id="rId40" Type="http://schemas.microsoft.com/office/2007/relationships/hdphoto" Target="media/hdphoto15.wdp"/><Relationship Id="rId45" Type="http://schemas.openxmlformats.org/officeDocument/2006/relationships/hyperlink" Target="https://www.youtube.com/watch?v=dfg_zVLAccc" TargetMode="External"/><Relationship Id="rId53" Type="http://schemas.openxmlformats.org/officeDocument/2006/relationships/customXml" Target="../customXml/item4.xml"/><Relationship Id="rId5" Type="http://schemas.openxmlformats.org/officeDocument/2006/relationships/webSettings" Target="webSettings.xml"/><Relationship Id="rId10" Type="http://schemas.openxmlformats.org/officeDocument/2006/relationships/image" Target="media/image2.png"/><Relationship Id="rId19" Type="http://schemas.microsoft.com/office/2007/relationships/hdphoto" Target="media/hdphoto5.wdp"/><Relationship Id="rId31" Type="http://schemas.openxmlformats.org/officeDocument/2006/relationships/image" Target="media/image13.png"/><Relationship Id="rId44" Type="http://schemas.openxmlformats.org/officeDocument/2006/relationships/image" Target="media/image20.svg"/><Relationship Id="rId52"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microsoft.com/office/2007/relationships/hdphoto" Target="media/hdphoto10.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microsoft.com/office/2007/relationships/hdphoto" Target="media/hdphoto8.wdp"/><Relationship Id="rId33" Type="http://schemas.openxmlformats.org/officeDocument/2006/relationships/image" Target="media/image14.png"/><Relationship Id="rId38" Type="http://schemas.microsoft.com/office/2007/relationships/hdphoto" Target="media/hdphoto14.wdp"/><Relationship Id="rId46" Type="http://schemas.openxmlformats.org/officeDocument/2006/relationships/hyperlink" Target="https://www.vaiiki.com/Capacitacion/Vista/Descargas/Motores.pdf" TargetMode="External"/><Relationship Id="rId20" Type="http://schemas.openxmlformats.org/officeDocument/2006/relationships/image" Target="media/image7.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microsoft.com/office/2007/relationships/hdphoto" Target="media/hdphoto13.wdp"/><Relationship Id="rId49"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928CAED-AF42-4B6C-B861-4C96822A97DC}">
  <ds:schemaRefs>
    <ds:schemaRef ds:uri="http://schemas.openxmlformats.org/officeDocument/2006/bibliography"/>
  </ds:schemaRefs>
</ds:datastoreItem>
</file>

<file path=customXml/itemProps2.xml><?xml version="1.0" encoding="utf-8"?>
<ds:datastoreItem xmlns:ds="http://schemas.openxmlformats.org/officeDocument/2006/customXml" ds:itemID="{CF901838-BBDB-4254-9F00-01A11F360E66}"/>
</file>

<file path=customXml/itemProps3.xml><?xml version="1.0" encoding="utf-8"?>
<ds:datastoreItem xmlns:ds="http://schemas.openxmlformats.org/officeDocument/2006/customXml" ds:itemID="{65EDDB4F-A565-4099-A0EE-8A9BB0087CD7}"/>
</file>

<file path=customXml/itemProps4.xml><?xml version="1.0" encoding="utf-8"?>
<ds:datastoreItem xmlns:ds="http://schemas.openxmlformats.org/officeDocument/2006/customXml" ds:itemID="{A1D251D2-8278-4F31-91B8-42B42C7F94FC}"/>
</file>

<file path=docProps/app.xml><?xml version="1.0" encoding="utf-8"?>
<Properties xmlns="http://schemas.openxmlformats.org/officeDocument/2006/extended-properties" xmlns:vt="http://schemas.openxmlformats.org/officeDocument/2006/docPropsVTypes">
  <Template>Normal</Template>
  <TotalTime>643</TotalTime>
  <Pages>35</Pages>
  <Words>4505</Words>
  <Characters>24781</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Calibración de válvulas, propulsores, nuevos sistemas</vt:lpstr>
    </vt:vector>
  </TitlesOfParts>
  <Company/>
  <LinksUpToDate>false</LinksUpToDate>
  <CharactersWithSpaces>29228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Calibración de válvulas, propulsores, nuevos sistemas</dc:title>
  <dc:subject/>
  <dc:creator>SENA</dc:creator>
  <cp:keywords/>
  <dc:description/>
  <cp:lastModifiedBy>Raul</cp:lastModifiedBy>
  <cp:revision>31</cp:revision>
  <cp:lastPrinted>2025-04-26T17:32:00Z</cp:lastPrinted>
  <dcterms:created xsi:type="dcterms:W3CDTF">2025-03-20T21:40:00Z</dcterms:created>
  <dcterms:modified xsi:type="dcterms:W3CDTF">2025-04-26T17:34:00Z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